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980DFC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980DFC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B94174">
        <w:rPr>
          <w:rFonts w:ascii="Times New Roman" w:hAnsi="Times New Roman" w:cs="Times New Roman"/>
          <w:sz w:val="24"/>
          <w:szCs w:val="24"/>
        </w:rPr>
        <w:t>3</w:t>
      </w:r>
      <w:r w:rsidRPr="00980DFC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980DFC" w:rsidRPr="00980DFC">
        <w:rPr>
          <w:rFonts w:ascii="Times New Roman" w:hAnsi="Times New Roman" w:cs="Times New Roman"/>
          <w:b/>
          <w:sz w:val="24"/>
          <w:szCs w:val="24"/>
        </w:rPr>
        <w:t>14.09.2018.</w:t>
      </w:r>
      <w:r w:rsidRPr="00980DFC">
        <w:rPr>
          <w:rFonts w:ascii="Times New Roman" w:hAnsi="Times New Roman" w:cs="Times New Roman"/>
          <w:sz w:val="24"/>
          <w:szCs w:val="24"/>
        </w:rPr>
        <w:t xml:space="preserve">godine s početkom u </w:t>
      </w:r>
      <w:r w:rsidR="00980DFC" w:rsidRPr="00980DFC">
        <w:rPr>
          <w:rFonts w:ascii="Times New Roman" w:hAnsi="Times New Roman" w:cs="Times New Roman"/>
          <w:b/>
          <w:sz w:val="24"/>
          <w:szCs w:val="24"/>
        </w:rPr>
        <w:t xml:space="preserve">13.30 </w:t>
      </w:r>
      <w:r w:rsidR="000C4F8A" w:rsidRPr="00980DFC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980DFC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980DFC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980DFC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FC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980DFC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FC" w:rsidRPr="00980DFC" w:rsidRDefault="00980DFC" w:rsidP="00980DF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DFC">
        <w:rPr>
          <w:rFonts w:ascii="Times New Roman" w:hAnsi="Times New Roman" w:cs="Times New Roman"/>
          <w:sz w:val="24"/>
          <w:szCs w:val="24"/>
        </w:rPr>
        <w:t>Usvajanje zapisnika s 2. sjednice Upravnog vijeća</w:t>
      </w:r>
    </w:p>
    <w:p w:rsidR="00980DFC" w:rsidRPr="00980DFC" w:rsidRDefault="00980DFC" w:rsidP="00980DF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DFC">
        <w:rPr>
          <w:rFonts w:ascii="Times New Roman" w:hAnsi="Times New Roman" w:cs="Times New Roman"/>
          <w:sz w:val="24"/>
          <w:szCs w:val="24"/>
        </w:rPr>
        <w:t xml:space="preserve">Donošenje odluke o raspisivanju natječaja za izbor ravnatelja </w:t>
      </w:r>
    </w:p>
    <w:p w:rsidR="00980DFC" w:rsidRPr="00980DFC" w:rsidRDefault="00980DFC" w:rsidP="00980DF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DFC">
        <w:rPr>
          <w:rFonts w:ascii="Times New Roman" w:hAnsi="Times New Roman" w:cs="Times New Roman"/>
          <w:sz w:val="24"/>
          <w:szCs w:val="24"/>
        </w:rPr>
        <w:t xml:space="preserve">Usvajanje Pravilnika o zaštiti arhivskog i </w:t>
      </w:r>
      <w:proofErr w:type="spellStart"/>
      <w:r w:rsidRPr="00980DFC"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 w:rsidRPr="00980DFC">
        <w:rPr>
          <w:rFonts w:ascii="Times New Roman" w:hAnsi="Times New Roman" w:cs="Times New Roman"/>
          <w:sz w:val="24"/>
          <w:szCs w:val="24"/>
        </w:rPr>
        <w:t xml:space="preserve"> gradiva</w:t>
      </w:r>
    </w:p>
    <w:p w:rsidR="00980DFC" w:rsidRPr="00980DFC" w:rsidRDefault="00980DFC" w:rsidP="00980DF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DFC">
        <w:rPr>
          <w:rFonts w:ascii="Times New Roman" w:hAnsi="Times New Roman" w:cs="Times New Roman"/>
          <w:sz w:val="24"/>
          <w:szCs w:val="24"/>
        </w:rPr>
        <w:t>Razno</w:t>
      </w:r>
    </w:p>
    <w:p w:rsidR="00C97407" w:rsidRPr="00980DFC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980DFC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980DFC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980DFC" w:rsidRDefault="0054029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  <w:bookmarkStart w:id="0" w:name="_GoBack"/>
      <w:bookmarkEnd w:id="0"/>
      <w:r w:rsidR="00C97407" w:rsidRPr="00980DFC">
        <w:rPr>
          <w:rFonts w:ascii="Times New Roman" w:hAnsi="Times New Roman" w:cs="Times New Roman"/>
          <w:sz w:val="24"/>
          <w:szCs w:val="24"/>
        </w:rPr>
        <w:t xml:space="preserve">:  </w:t>
      </w:r>
      <w:r w:rsidR="00980DFC" w:rsidRPr="00980DFC">
        <w:rPr>
          <w:rFonts w:ascii="Times New Roman" w:hAnsi="Times New Roman" w:cs="Times New Roman"/>
          <w:sz w:val="24"/>
          <w:szCs w:val="24"/>
        </w:rPr>
        <w:t xml:space="preserve">Nakon kratke rasprave zapisnik sa 2. Sjednice je jednoglasno usvojen. </w:t>
      </w:r>
    </w:p>
    <w:p w:rsidR="00980DFC" w:rsidRPr="00980DFC" w:rsidRDefault="00C97407" w:rsidP="00980DFC">
      <w:pPr>
        <w:jc w:val="both"/>
        <w:rPr>
          <w:rFonts w:ascii="Times New Roman" w:hAnsi="Times New Roman" w:cs="Times New Roman"/>
          <w:sz w:val="24"/>
          <w:szCs w:val="24"/>
        </w:rPr>
      </w:pPr>
      <w:r w:rsidRPr="00980DFC">
        <w:rPr>
          <w:rFonts w:ascii="Times New Roman" w:hAnsi="Times New Roman" w:cs="Times New Roman"/>
          <w:sz w:val="24"/>
          <w:szCs w:val="24"/>
        </w:rPr>
        <w:t>Ad 2.</w:t>
      </w:r>
    </w:p>
    <w:p w:rsidR="00980DFC" w:rsidRPr="00980DFC" w:rsidRDefault="00C97407" w:rsidP="00980DFC">
      <w:pPr>
        <w:jc w:val="both"/>
        <w:rPr>
          <w:rFonts w:ascii="Times New Roman" w:hAnsi="Times New Roman" w:cs="Times New Roman"/>
          <w:sz w:val="24"/>
          <w:szCs w:val="24"/>
        </w:rPr>
      </w:pPr>
      <w:r w:rsidRPr="00980DFC">
        <w:rPr>
          <w:rFonts w:ascii="Times New Roman" w:hAnsi="Times New Roman" w:cs="Times New Roman"/>
          <w:sz w:val="24"/>
          <w:szCs w:val="24"/>
        </w:rPr>
        <w:t xml:space="preserve">O D L U K A: </w:t>
      </w:r>
      <w:r w:rsidR="00980DFC" w:rsidRPr="00980DFC">
        <w:rPr>
          <w:rFonts w:ascii="Times New Roman" w:hAnsi="Times New Roman" w:cs="Times New Roman"/>
          <w:sz w:val="24"/>
          <w:szCs w:val="24"/>
        </w:rPr>
        <w:t xml:space="preserve">Na temelju čl. 40. i 41. Zakona o ustanovama (NN br. 76/93, 29/97, 47/99 i 35/08), čl.153. i 154. Zakona o socijalnoj skrbi (NN br. 157/13, 152/14, 99/15, 52/16, 16/17, 130/17), te čl. 34. Statuta Doma za starije osobe Trnje, Poljička ulica 12, Zagreb, Upravno vijeće Doma jednoglasno donosi odluku i raspisuje </w:t>
      </w:r>
      <w:r w:rsidR="00980DFC" w:rsidRPr="00980DFC">
        <w:rPr>
          <w:rFonts w:ascii="Times New Roman" w:hAnsi="Times New Roman" w:cs="Times New Roman"/>
          <w:bCs/>
          <w:sz w:val="24"/>
          <w:szCs w:val="24"/>
        </w:rPr>
        <w:t>Natječaj</w:t>
      </w:r>
      <w:r w:rsidR="00980DFC" w:rsidRPr="00980DFC">
        <w:rPr>
          <w:rFonts w:ascii="Times New Roman" w:hAnsi="Times New Roman" w:cs="Times New Roman"/>
          <w:sz w:val="24"/>
          <w:szCs w:val="24"/>
        </w:rPr>
        <w:t xml:space="preserve"> </w:t>
      </w:r>
      <w:r w:rsidR="00980DFC" w:rsidRPr="00980DFC">
        <w:rPr>
          <w:rFonts w:ascii="Times New Roman" w:hAnsi="Times New Roman" w:cs="Times New Roman"/>
          <w:bCs/>
          <w:sz w:val="24"/>
          <w:szCs w:val="24"/>
        </w:rPr>
        <w:t>za izbor i imenovanje ravnatelja/ice Doma za starije osobe Trnje</w:t>
      </w:r>
    </w:p>
    <w:p w:rsidR="00980DFC" w:rsidRPr="00980DFC" w:rsidRDefault="00C97407" w:rsidP="00980DFC">
      <w:pPr>
        <w:jc w:val="both"/>
        <w:rPr>
          <w:rFonts w:ascii="Times New Roman" w:hAnsi="Times New Roman" w:cs="Times New Roman"/>
          <w:sz w:val="24"/>
          <w:szCs w:val="24"/>
        </w:rPr>
      </w:pPr>
      <w:r w:rsidRPr="00980DFC">
        <w:rPr>
          <w:rFonts w:ascii="Times New Roman" w:hAnsi="Times New Roman" w:cs="Times New Roman"/>
          <w:sz w:val="24"/>
          <w:szCs w:val="24"/>
        </w:rPr>
        <w:t>Ad 3.</w:t>
      </w:r>
    </w:p>
    <w:p w:rsidR="00980DFC" w:rsidRPr="00980DFC" w:rsidRDefault="00980DFC" w:rsidP="00980DFC">
      <w:pPr>
        <w:jc w:val="both"/>
        <w:rPr>
          <w:rFonts w:ascii="Times New Roman" w:hAnsi="Times New Roman" w:cs="Times New Roman"/>
          <w:sz w:val="24"/>
          <w:szCs w:val="24"/>
        </w:rPr>
      </w:pPr>
      <w:r w:rsidRPr="00980DFC">
        <w:rPr>
          <w:rFonts w:ascii="Times New Roman" w:hAnsi="Times New Roman" w:cs="Times New Roman"/>
          <w:sz w:val="24"/>
          <w:szCs w:val="24"/>
        </w:rPr>
        <w:t>ZAKLJUČAK</w:t>
      </w:r>
      <w:r w:rsidR="00C97407" w:rsidRPr="00980DFC">
        <w:rPr>
          <w:rFonts w:ascii="Times New Roman" w:hAnsi="Times New Roman" w:cs="Times New Roman"/>
          <w:sz w:val="24"/>
          <w:szCs w:val="24"/>
        </w:rPr>
        <w:t xml:space="preserve">: </w:t>
      </w:r>
      <w:r w:rsidRPr="00980DFC">
        <w:rPr>
          <w:rFonts w:ascii="Times New Roman" w:hAnsi="Times New Roman" w:cs="Times New Roman"/>
          <w:sz w:val="24"/>
          <w:szCs w:val="24"/>
        </w:rPr>
        <w:t xml:space="preserve">Usvaja se jednoglasno Pravilnik o zaštiti arhivskog i </w:t>
      </w:r>
      <w:proofErr w:type="spellStart"/>
      <w:r w:rsidRPr="00980DFC"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 w:rsidRPr="00980DFC">
        <w:rPr>
          <w:rFonts w:ascii="Times New Roman" w:hAnsi="Times New Roman" w:cs="Times New Roman"/>
          <w:sz w:val="24"/>
          <w:szCs w:val="24"/>
        </w:rPr>
        <w:t xml:space="preserve"> gradiva.</w:t>
      </w:r>
    </w:p>
    <w:p w:rsidR="00C97407" w:rsidRPr="00980DFC" w:rsidRDefault="00980DFC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980DFC">
        <w:rPr>
          <w:rFonts w:ascii="Times New Roman" w:hAnsi="Times New Roman" w:cs="Times New Roman"/>
          <w:sz w:val="24"/>
          <w:szCs w:val="24"/>
        </w:rPr>
        <w:t>Završeno u 15:00 sati</w:t>
      </w:r>
    </w:p>
    <w:p w:rsidR="00C97407" w:rsidRPr="00980DFC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98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7038"/>
    <w:multiLevelType w:val="hybridMultilevel"/>
    <w:tmpl w:val="6FCA1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8A2625D"/>
    <w:multiLevelType w:val="hybridMultilevel"/>
    <w:tmpl w:val="46EE95F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540291"/>
    <w:rsid w:val="008D15E3"/>
    <w:rsid w:val="00980DFC"/>
    <w:rsid w:val="00B94174"/>
    <w:rsid w:val="00C97407"/>
    <w:rsid w:val="00D7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980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980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5</cp:revision>
  <dcterms:created xsi:type="dcterms:W3CDTF">2020-02-27T07:45:00Z</dcterms:created>
  <dcterms:modified xsi:type="dcterms:W3CDTF">2020-02-27T08:24:00Z</dcterms:modified>
</cp:coreProperties>
</file>