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803859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803859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3F1DA0" w:rsidRPr="00803859">
        <w:rPr>
          <w:rFonts w:ascii="Times New Roman" w:hAnsi="Times New Roman" w:cs="Times New Roman"/>
          <w:sz w:val="24"/>
          <w:szCs w:val="24"/>
        </w:rPr>
        <w:t>2</w:t>
      </w:r>
      <w:r w:rsidR="00803859" w:rsidRPr="00803859">
        <w:rPr>
          <w:rFonts w:ascii="Times New Roman" w:hAnsi="Times New Roman" w:cs="Times New Roman"/>
          <w:sz w:val="24"/>
          <w:szCs w:val="24"/>
        </w:rPr>
        <w:t>1</w:t>
      </w:r>
      <w:r w:rsidRPr="00803859">
        <w:rPr>
          <w:rFonts w:ascii="Times New Roman" w:hAnsi="Times New Roman" w:cs="Times New Roman"/>
          <w:sz w:val="24"/>
          <w:szCs w:val="24"/>
        </w:rPr>
        <w:t xml:space="preserve">. </w:t>
      </w:r>
      <w:r w:rsidR="009C08B7" w:rsidRPr="00803859">
        <w:rPr>
          <w:rFonts w:ascii="Times New Roman" w:hAnsi="Times New Roman" w:cs="Times New Roman"/>
          <w:sz w:val="24"/>
          <w:szCs w:val="24"/>
        </w:rPr>
        <w:t xml:space="preserve"> </w:t>
      </w:r>
      <w:r w:rsidR="00DF1486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803859" w:rsidRPr="00803859">
        <w:rPr>
          <w:rFonts w:ascii="Times New Roman" w:hAnsi="Times New Roman" w:cs="Times New Roman"/>
          <w:sz w:val="24"/>
          <w:szCs w:val="24"/>
        </w:rPr>
        <w:t xml:space="preserve">elefonske </w:t>
      </w:r>
      <w:r w:rsidR="009C08B7" w:rsidRPr="00803859">
        <w:rPr>
          <w:rFonts w:ascii="Times New Roman" w:hAnsi="Times New Roman" w:cs="Times New Roman"/>
          <w:sz w:val="24"/>
          <w:szCs w:val="24"/>
        </w:rPr>
        <w:t>s</w:t>
      </w:r>
      <w:r w:rsidRPr="00803859">
        <w:rPr>
          <w:rFonts w:ascii="Times New Roman" w:hAnsi="Times New Roman" w:cs="Times New Roman"/>
          <w:sz w:val="24"/>
          <w:szCs w:val="24"/>
        </w:rPr>
        <w:t xml:space="preserve">jednice Upravnog vijeća Doma za starije osobe Trnje, Zagreb, Poljička 12, održane dana </w:t>
      </w:r>
      <w:r w:rsidR="003F1DA0" w:rsidRPr="00803859">
        <w:rPr>
          <w:rFonts w:ascii="Times New Roman" w:hAnsi="Times New Roman" w:cs="Times New Roman"/>
          <w:b/>
          <w:sz w:val="24"/>
          <w:szCs w:val="24"/>
        </w:rPr>
        <w:t>16.0</w:t>
      </w:r>
      <w:r w:rsidR="00803859" w:rsidRPr="00803859">
        <w:rPr>
          <w:rFonts w:ascii="Times New Roman" w:hAnsi="Times New Roman" w:cs="Times New Roman"/>
          <w:b/>
          <w:sz w:val="24"/>
          <w:szCs w:val="24"/>
        </w:rPr>
        <w:t>7</w:t>
      </w:r>
      <w:r w:rsidR="00882AE3" w:rsidRPr="00803859">
        <w:rPr>
          <w:rFonts w:ascii="Times New Roman" w:hAnsi="Times New Roman" w:cs="Times New Roman"/>
          <w:b/>
          <w:sz w:val="24"/>
          <w:szCs w:val="24"/>
        </w:rPr>
        <w:t>.2020</w:t>
      </w:r>
      <w:r w:rsidR="00C97407" w:rsidRPr="00803859">
        <w:rPr>
          <w:rFonts w:ascii="Times New Roman" w:hAnsi="Times New Roman" w:cs="Times New Roman"/>
          <w:b/>
          <w:sz w:val="24"/>
          <w:szCs w:val="24"/>
        </w:rPr>
        <w:t>.</w:t>
      </w:r>
      <w:r w:rsidRPr="00803859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F43631" w:rsidRPr="00803859">
        <w:rPr>
          <w:rFonts w:ascii="Times New Roman" w:hAnsi="Times New Roman" w:cs="Times New Roman"/>
          <w:b/>
          <w:sz w:val="24"/>
          <w:szCs w:val="24"/>
        </w:rPr>
        <w:t>1</w:t>
      </w:r>
      <w:r w:rsidR="00882AE3" w:rsidRPr="00803859">
        <w:rPr>
          <w:rFonts w:ascii="Times New Roman" w:hAnsi="Times New Roman" w:cs="Times New Roman"/>
          <w:b/>
          <w:sz w:val="24"/>
          <w:szCs w:val="24"/>
        </w:rPr>
        <w:t>7</w:t>
      </w:r>
      <w:r w:rsidR="00F43631" w:rsidRPr="00803859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9C08B7" w:rsidRPr="00803859">
        <w:rPr>
          <w:rFonts w:ascii="Times New Roman" w:hAnsi="Times New Roman" w:cs="Times New Roman"/>
          <w:sz w:val="24"/>
          <w:szCs w:val="24"/>
        </w:rPr>
        <w:t>sati.</w:t>
      </w:r>
    </w:p>
    <w:p w:rsidR="00C97407" w:rsidRPr="00803859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5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803859" w:rsidRPr="00803859" w:rsidRDefault="00803859" w:rsidP="008038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59">
        <w:rPr>
          <w:rFonts w:ascii="Times New Roman" w:hAnsi="Times New Roman" w:cs="Times New Roman"/>
          <w:sz w:val="24"/>
          <w:szCs w:val="24"/>
        </w:rPr>
        <w:t>Usvajanje zapisnika sa 20. sjednice Upravnog vijeća</w:t>
      </w:r>
    </w:p>
    <w:p w:rsidR="00803859" w:rsidRPr="00803859" w:rsidRDefault="00803859" w:rsidP="008038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59">
        <w:rPr>
          <w:rFonts w:ascii="Times New Roman" w:hAnsi="Times New Roman" w:cs="Times New Roman"/>
          <w:sz w:val="24"/>
          <w:szCs w:val="24"/>
        </w:rPr>
        <w:t>Polugodišnje financijsko izvješće za 2020.</w:t>
      </w:r>
    </w:p>
    <w:p w:rsidR="00803859" w:rsidRPr="00803859" w:rsidRDefault="00803859" w:rsidP="008038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59">
        <w:rPr>
          <w:rFonts w:ascii="Times New Roman" w:hAnsi="Times New Roman" w:cs="Times New Roman"/>
          <w:sz w:val="24"/>
          <w:szCs w:val="24"/>
        </w:rPr>
        <w:t xml:space="preserve">Specifikacija dugovanja korisnika i prijedlog za otpis duga </w:t>
      </w:r>
    </w:p>
    <w:p w:rsidR="00803859" w:rsidRPr="00803859" w:rsidRDefault="00803859" w:rsidP="008038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59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803859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8B7" w:rsidRPr="00803859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803859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803859" w:rsidRDefault="00DF5C0C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803859">
        <w:rPr>
          <w:rFonts w:ascii="Times New Roman" w:hAnsi="Times New Roman" w:cs="Times New Roman"/>
          <w:sz w:val="24"/>
          <w:szCs w:val="24"/>
        </w:rPr>
        <w:t>ZAKLJUČAK</w:t>
      </w:r>
      <w:r w:rsidR="00C97407" w:rsidRPr="00803859">
        <w:rPr>
          <w:rFonts w:ascii="Times New Roman" w:hAnsi="Times New Roman" w:cs="Times New Roman"/>
          <w:sz w:val="24"/>
          <w:szCs w:val="24"/>
        </w:rPr>
        <w:t xml:space="preserve">:  </w:t>
      </w:r>
      <w:r w:rsidR="009C08B7" w:rsidRPr="00803859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803859" w:rsidRPr="00803859">
        <w:rPr>
          <w:rFonts w:ascii="Times New Roman" w:hAnsi="Times New Roman" w:cs="Times New Roman"/>
          <w:sz w:val="24"/>
          <w:szCs w:val="24"/>
        </w:rPr>
        <w:t>20</w:t>
      </w:r>
      <w:r w:rsidR="009C08B7" w:rsidRPr="00803859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C08B7" w:rsidRPr="00803859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803859">
        <w:rPr>
          <w:rFonts w:ascii="Times New Roman" w:hAnsi="Times New Roman" w:cs="Times New Roman"/>
          <w:sz w:val="24"/>
          <w:szCs w:val="24"/>
        </w:rPr>
        <w:t>Ad 2.</w:t>
      </w:r>
    </w:p>
    <w:p w:rsidR="003F1DA0" w:rsidRPr="00803859" w:rsidRDefault="00803859" w:rsidP="003F1DA0">
      <w:pPr>
        <w:jc w:val="both"/>
        <w:rPr>
          <w:rFonts w:ascii="Times New Roman" w:hAnsi="Times New Roman" w:cs="Times New Roman"/>
          <w:sz w:val="24"/>
          <w:szCs w:val="24"/>
        </w:rPr>
      </w:pPr>
      <w:r w:rsidRPr="00803859">
        <w:rPr>
          <w:rFonts w:ascii="Times New Roman" w:hAnsi="Times New Roman" w:cs="Times New Roman"/>
          <w:sz w:val="24"/>
          <w:szCs w:val="24"/>
        </w:rPr>
        <w:t>ZAKLJUČAK: Nakon izlaganja Upravno vijeće je pregledalo priložene materijale nakon čega su i prihvaćeni</w:t>
      </w:r>
    </w:p>
    <w:p w:rsidR="00803859" w:rsidRPr="00803859" w:rsidRDefault="00803859" w:rsidP="003F1DA0">
      <w:pPr>
        <w:jc w:val="both"/>
        <w:rPr>
          <w:rFonts w:ascii="Times New Roman" w:hAnsi="Times New Roman" w:cs="Times New Roman"/>
          <w:sz w:val="24"/>
          <w:szCs w:val="24"/>
        </w:rPr>
      </w:pPr>
      <w:r w:rsidRPr="00803859">
        <w:rPr>
          <w:rFonts w:ascii="Times New Roman" w:hAnsi="Times New Roman" w:cs="Times New Roman"/>
          <w:sz w:val="24"/>
          <w:szCs w:val="24"/>
        </w:rPr>
        <w:t>Ad. 3.</w:t>
      </w:r>
    </w:p>
    <w:p w:rsidR="00803859" w:rsidRPr="00803859" w:rsidRDefault="00803859" w:rsidP="003F1DA0">
      <w:pPr>
        <w:jc w:val="both"/>
        <w:rPr>
          <w:rFonts w:ascii="Times New Roman" w:hAnsi="Times New Roman" w:cs="Times New Roman"/>
          <w:sz w:val="24"/>
          <w:szCs w:val="24"/>
        </w:rPr>
      </w:pPr>
      <w:r w:rsidRPr="00803859">
        <w:rPr>
          <w:rFonts w:ascii="Times New Roman" w:hAnsi="Times New Roman" w:cs="Times New Roman"/>
          <w:sz w:val="24"/>
          <w:szCs w:val="24"/>
        </w:rPr>
        <w:t xml:space="preserve">ZAKLJUČAK: Upravno vijeće je jednoglasno prihvatilo da se otpiše dug korisnicima L. M., K. E., H. </w:t>
      </w:r>
      <w:proofErr w:type="spellStart"/>
      <w:r w:rsidRPr="00803859">
        <w:rPr>
          <w:rFonts w:ascii="Times New Roman" w:hAnsi="Times New Roman" w:cs="Times New Roman"/>
          <w:sz w:val="24"/>
          <w:szCs w:val="24"/>
        </w:rPr>
        <w:t>I.i</w:t>
      </w:r>
      <w:proofErr w:type="spellEnd"/>
      <w:r w:rsidRPr="0080385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03859">
        <w:rPr>
          <w:rFonts w:ascii="Times New Roman" w:hAnsi="Times New Roman" w:cs="Times New Roman"/>
          <w:sz w:val="24"/>
          <w:szCs w:val="24"/>
        </w:rPr>
        <w:t>H.Lj.</w:t>
      </w:r>
      <w:proofErr w:type="spellEnd"/>
      <w:r w:rsidRPr="00803859">
        <w:rPr>
          <w:rFonts w:ascii="Times New Roman" w:hAnsi="Times New Roman" w:cs="Times New Roman"/>
          <w:sz w:val="24"/>
          <w:szCs w:val="24"/>
        </w:rPr>
        <w:t>.</w:t>
      </w:r>
    </w:p>
    <w:p w:rsidR="009C08B7" w:rsidRPr="00803859" w:rsidRDefault="009C08B7" w:rsidP="009C0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AE3" w:rsidRPr="00803859" w:rsidRDefault="00882AE3" w:rsidP="0088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803859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803859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9C08B7" w:rsidRPr="00803859">
        <w:rPr>
          <w:rFonts w:ascii="Times New Roman" w:hAnsi="Times New Roman" w:cs="Times New Roman"/>
          <w:sz w:val="24"/>
          <w:szCs w:val="24"/>
        </w:rPr>
        <w:t>18:0</w:t>
      </w:r>
      <w:r w:rsidR="00882AE3" w:rsidRPr="00803859">
        <w:rPr>
          <w:rFonts w:ascii="Times New Roman" w:hAnsi="Times New Roman" w:cs="Times New Roman"/>
          <w:sz w:val="24"/>
          <w:szCs w:val="24"/>
        </w:rPr>
        <w:t>0 sati</w:t>
      </w:r>
    </w:p>
    <w:sectPr w:rsidR="00C97407" w:rsidRPr="0080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3F1DA0"/>
    <w:rsid w:val="003F48F8"/>
    <w:rsid w:val="0066121D"/>
    <w:rsid w:val="00803859"/>
    <w:rsid w:val="0081638D"/>
    <w:rsid w:val="00882AE3"/>
    <w:rsid w:val="008D15E3"/>
    <w:rsid w:val="008E01E0"/>
    <w:rsid w:val="009C08B7"/>
    <w:rsid w:val="00A21AC7"/>
    <w:rsid w:val="00A419DD"/>
    <w:rsid w:val="00A63878"/>
    <w:rsid w:val="00AE4368"/>
    <w:rsid w:val="00C32F45"/>
    <w:rsid w:val="00C97407"/>
    <w:rsid w:val="00D73955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19</cp:revision>
  <dcterms:created xsi:type="dcterms:W3CDTF">2020-02-27T07:45:00Z</dcterms:created>
  <dcterms:modified xsi:type="dcterms:W3CDTF">2020-07-20T06:34:00Z</dcterms:modified>
</cp:coreProperties>
</file>