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C97B9F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C97B9F">
      <w:pPr>
        <w:jc w:val="center"/>
      </w:pPr>
      <w:r>
        <w:t>za radno mjesto</w:t>
      </w: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 m/ž – 1 izvršitelja na 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C97B9F" w:rsidRDefault="00C97B9F" w:rsidP="00C97B9F">
      <w:pPr>
        <w:numPr>
          <w:ilvl w:val="0"/>
          <w:numId w:val="14"/>
        </w:numPr>
        <w:jc w:val="both"/>
      </w:pPr>
      <w:r>
        <w:t>NJEGOVATELJICA m/ž – 3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C97B9F" w:rsidRDefault="00C97B9F" w:rsidP="00C97B9F">
      <w:pPr>
        <w:ind w:left="114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KUHAR/ICA  - 1 izvršitelja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36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6"/>
        </w:numPr>
        <w:jc w:val="both"/>
      </w:pPr>
      <w:r>
        <w:t xml:space="preserve">SSS, srednjoškolsko obrazovanje za kuhara </w:t>
      </w:r>
    </w:p>
    <w:p w:rsidR="00C97B9F" w:rsidRDefault="00C97B9F" w:rsidP="00C97B9F">
      <w:pPr>
        <w:numPr>
          <w:ilvl w:val="0"/>
          <w:numId w:val="16"/>
        </w:numPr>
        <w:jc w:val="both"/>
      </w:pPr>
      <w:r>
        <w:t>Probni rad 2 mjeseca</w:t>
      </w:r>
    </w:p>
    <w:p w:rsidR="00C97B9F" w:rsidRDefault="00C97B9F" w:rsidP="00C97B9F">
      <w:pPr>
        <w:numPr>
          <w:ilvl w:val="0"/>
          <w:numId w:val="16"/>
        </w:numPr>
        <w:jc w:val="both"/>
      </w:pPr>
      <w:r>
        <w:t>1 godina radnog iskustva</w:t>
      </w:r>
    </w:p>
    <w:p w:rsidR="00C97B9F" w:rsidRDefault="00C97B9F" w:rsidP="00C97B9F">
      <w:pPr>
        <w:jc w:val="both"/>
      </w:pPr>
    </w:p>
    <w:p w:rsidR="00C97B9F" w:rsidRDefault="00C97B9F" w:rsidP="00C97B9F">
      <w:pPr>
        <w:ind w:left="1080"/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lastRenderedPageBreak/>
        <w:t>Uz navedenu dokumentaciju potrebno je dostaviti za radno mjesto pod rednim brojem 1. licencija za samostalan rad i za radno mjesto pod rednim brojem 2.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 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>
        <w:t>08.03.2022.</w:t>
      </w:r>
      <w:bookmarkStart w:id="0" w:name="_GoBack"/>
      <w:bookmarkEnd w:id="0"/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C7DAE"/>
    <w:rsid w:val="008D15E3"/>
    <w:rsid w:val="008F1CBE"/>
    <w:rsid w:val="00BB62FB"/>
    <w:rsid w:val="00C97B9F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F3C5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13</cp:revision>
  <dcterms:created xsi:type="dcterms:W3CDTF">2019-11-28T08:10:00Z</dcterms:created>
  <dcterms:modified xsi:type="dcterms:W3CDTF">2022-02-28T12:30:00Z</dcterms:modified>
</cp:coreProperties>
</file>