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B935" w14:textId="07A571BF" w:rsidR="009247A5" w:rsidRDefault="009247A5" w:rsidP="001E121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bCs w:val="0"/>
          <w:color w:val="8B8D94"/>
        </w:rPr>
      </w:pPr>
      <w:r>
        <w:rPr>
          <w:rStyle w:val="Strong"/>
          <w:rFonts w:ascii="Verdana" w:hAnsi="Verdana"/>
          <w:b w:val="0"/>
          <w:bCs w:val="0"/>
          <w:color w:val="8B8D94"/>
        </w:rPr>
        <w:t xml:space="preserve">Završen </w:t>
      </w:r>
      <w:r w:rsidRPr="009247A5">
        <w:rPr>
          <w:rStyle w:val="Strong"/>
          <w:rFonts w:ascii="Verdana" w:hAnsi="Verdana"/>
          <w:b w:val="0"/>
          <w:bCs w:val="0"/>
          <w:color w:val="8B8D94"/>
        </w:rPr>
        <w:t xml:space="preserve">grupni program jačanja </w:t>
      </w:r>
      <w:proofErr w:type="spellStart"/>
      <w:r w:rsidRPr="009247A5">
        <w:rPr>
          <w:rStyle w:val="Strong"/>
          <w:rFonts w:ascii="Verdana" w:hAnsi="Verdana"/>
          <w:b w:val="0"/>
          <w:bCs w:val="0"/>
          <w:color w:val="8B8D94"/>
        </w:rPr>
        <w:t>socio</w:t>
      </w:r>
      <w:proofErr w:type="spellEnd"/>
      <w:r w:rsidRPr="009247A5">
        <w:rPr>
          <w:rStyle w:val="Strong"/>
          <w:rFonts w:ascii="Verdana" w:hAnsi="Verdana"/>
          <w:b w:val="0"/>
          <w:bCs w:val="0"/>
          <w:color w:val="8B8D94"/>
        </w:rPr>
        <w:t>-emocionalnih kompetencija</w:t>
      </w:r>
    </w:p>
    <w:p w14:paraId="2219E8BA" w14:textId="77777777" w:rsidR="009247A5" w:rsidRDefault="009247A5" w:rsidP="001E121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Verdana" w:hAnsi="Verdana"/>
          <w:b w:val="0"/>
          <w:bCs w:val="0"/>
          <w:color w:val="8B8D94"/>
        </w:rPr>
      </w:pPr>
    </w:p>
    <w:p w14:paraId="05C10FD2" w14:textId="24C13EC9" w:rsidR="00DE040E" w:rsidRDefault="00DE040E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 w:rsidRPr="009247A5">
        <w:rPr>
          <w:rStyle w:val="Strong"/>
          <w:rFonts w:ascii="Verdana" w:hAnsi="Verdana"/>
          <w:b w:val="0"/>
          <w:bCs w:val="0"/>
          <w:color w:val="8B8D94"/>
        </w:rPr>
        <w:t xml:space="preserve">Prvi grupni </w:t>
      </w:r>
      <w:r>
        <w:rPr>
          <w:rStyle w:val="Strong"/>
          <w:rFonts w:ascii="Verdana" w:hAnsi="Verdana"/>
          <w:color w:val="8B8D94"/>
        </w:rPr>
        <w:t>p</w:t>
      </w:r>
      <w:r w:rsidR="001E1218">
        <w:rPr>
          <w:rStyle w:val="Strong"/>
          <w:rFonts w:ascii="Verdana" w:hAnsi="Verdana"/>
          <w:color w:val="8B8D94"/>
        </w:rPr>
        <w:t xml:space="preserve">rogram jačanja </w:t>
      </w:r>
      <w:proofErr w:type="spellStart"/>
      <w:r w:rsidR="001E1218">
        <w:rPr>
          <w:rStyle w:val="Strong"/>
          <w:rFonts w:ascii="Verdana" w:hAnsi="Verdana"/>
          <w:color w:val="8B8D94"/>
        </w:rPr>
        <w:t>socio</w:t>
      </w:r>
      <w:proofErr w:type="spellEnd"/>
      <w:r w:rsidR="001E1218">
        <w:rPr>
          <w:rStyle w:val="Strong"/>
          <w:rFonts w:ascii="Verdana" w:hAnsi="Verdana"/>
          <w:color w:val="8B8D94"/>
        </w:rPr>
        <w:t>-emocionalnih kompetencija za osobe starije životne dobi</w:t>
      </w:r>
      <w:r>
        <w:rPr>
          <w:rFonts w:ascii="Verdana" w:hAnsi="Verdana"/>
          <w:color w:val="8B8D94"/>
        </w:rPr>
        <w:t xml:space="preserve"> koji Društvo za psihološku pomoć provodi u okviru projekta </w:t>
      </w:r>
      <w:r>
        <w:rPr>
          <w:rStyle w:val="Strong"/>
          <w:rFonts w:ascii="Verdana" w:hAnsi="Verdana"/>
          <w:color w:val="8B8D94"/>
        </w:rPr>
        <w:t>„Psihosocijalnim aktivnostima i edukacijom u zajednici do prevencije institucionalizacije starijih osoba“</w:t>
      </w:r>
      <w:r>
        <w:rPr>
          <w:rFonts w:ascii="Verdana" w:hAnsi="Verdana"/>
          <w:color w:val="8B8D94"/>
        </w:rPr>
        <w:t>, uspješno je priveden kraju.</w:t>
      </w:r>
      <w:r w:rsidR="00B2390E">
        <w:rPr>
          <w:rFonts w:ascii="Verdana" w:hAnsi="Verdana"/>
          <w:color w:val="8B8D94"/>
        </w:rPr>
        <w:t xml:space="preserve"> Program se provodio od veljače do svibnja u prostor</w:t>
      </w:r>
      <w:r w:rsidR="00EA5701">
        <w:rPr>
          <w:rFonts w:ascii="Verdana" w:hAnsi="Verdana"/>
          <w:color w:val="8B8D94"/>
        </w:rPr>
        <w:t>ijama Gerontološkog centra</w:t>
      </w:r>
      <w:r w:rsidR="00B2390E">
        <w:rPr>
          <w:rFonts w:ascii="Verdana" w:hAnsi="Verdana"/>
          <w:color w:val="8B8D94"/>
        </w:rPr>
        <w:t xml:space="preserve"> partnerske organizacije Doma za starije osobe Trnje, u kojem je sudjelovalo ukupno 24 korisnika starije životne dobi. </w:t>
      </w:r>
      <w:r w:rsidR="00F75FE8">
        <w:rPr>
          <w:rFonts w:ascii="Verdana" w:hAnsi="Verdana"/>
          <w:color w:val="8B8D94"/>
        </w:rPr>
        <w:t xml:space="preserve">Sudionici su bili podijeljeni u dvije grupe, a sa svakom se grupom održalo 12 susreta u trajanju od 90 minuta. </w:t>
      </w:r>
    </w:p>
    <w:p w14:paraId="109AFFE5" w14:textId="2557A8F1" w:rsidR="00B2390E" w:rsidRDefault="00B2390E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2EF8FA99" w14:textId="543EA9FE" w:rsidR="00B2390E" w:rsidRDefault="00B2390E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 xml:space="preserve">Aktivnosti su bile usmjerene na jačanje socijalnih vještina i na proradu emocionalnih reakcija koje prate promjene i događanja u starijoj životnoj dobi poput novih uloga (uloga bake/djeda, prabake/pradjeda, umirovljenika,..), </w:t>
      </w:r>
      <w:r w:rsidR="00EA5701">
        <w:rPr>
          <w:rFonts w:ascii="Verdana" w:hAnsi="Verdana"/>
          <w:color w:val="8B8D94"/>
        </w:rPr>
        <w:t xml:space="preserve">ljubavi u starijoj dobi, </w:t>
      </w:r>
      <w:r>
        <w:rPr>
          <w:rFonts w:ascii="Verdana" w:hAnsi="Verdana"/>
          <w:color w:val="8B8D94"/>
        </w:rPr>
        <w:t xml:space="preserve">gubitka bliskih osoba, obiteljskih odnosa, narušenosti fizičkog zdravlja, prilagodbe na umirovljenje i drugo. Pored ovih tema, sudionici su također imali prilike pokazati svoje umijeće na plesnoj radionici te stati pred objektiv profesionalne fotografkinje. </w:t>
      </w:r>
    </w:p>
    <w:p w14:paraId="26B66DAA" w14:textId="3F99E900" w:rsidR="00DE040E" w:rsidRDefault="00DE040E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0E8C8177" w14:textId="3E449E26" w:rsidR="00DE040E" w:rsidRDefault="00923E9F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 xml:space="preserve">A kako su programom zadovoljni sami korisnici? </w:t>
      </w:r>
      <w:r w:rsidR="00DE040E">
        <w:rPr>
          <w:rFonts w:ascii="Verdana" w:hAnsi="Verdana"/>
          <w:color w:val="8B8D94"/>
        </w:rPr>
        <w:t>„</w:t>
      </w:r>
      <w:r w:rsidR="00DE040E" w:rsidRPr="00DE040E">
        <w:rPr>
          <w:rFonts w:ascii="Verdana" w:hAnsi="Verdana"/>
          <w:color w:val="8B8D94"/>
        </w:rPr>
        <w:t xml:space="preserve">Veliko zadovoljstvo s cijelim projektom, voditeljice </w:t>
      </w:r>
      <w:r w:rsidR="00DE040E">
        <w:rPr>
          <w:rFonts w:ascii="Verdana" w:hAnsi="Verdana"/>
          <w:color w:val="8B8D94"/>
        </w:rPr>
        <w:t xml:space="preserve">su </w:t>
      </w:r>
      <w:r w:rsidR="00DE040E" w:rsidRPr="00DE040E">
        <w:rPr>
          <w:rFonts w:ascii="Verdana" w:hAnsi="Verdana"/>
          <w:color w:val="8B8D94"/>
        </w:rPr>
        <w:t>ispunile naša očekivanja</w:t>
      </w:r>
      <w:r>
        <w:rPr>
          <w:rFonts w:ascii="Verdana" w:hAnsi="Verdana"/>
          <w:color w:val="8B8D94"/>
        </w:rPr>
        <w:t>“,</w:t>
      </w:r>
      <w:r w:rsidR="00DE040E" w:rsidRPr="00DE040E">
        <w:rPr>
          <w:rFonts w:ascii="Verdana" w:hAnsi="Verdana"/>
          <w:color w:val="8B8D94"/>
        </w:rPr>
        <w:t xml:space="preserve"> </w:t>
      </w:r>
      <w:r>
        <w:rPr>
          <w:rFonts w:ascii="Verdana" w:hAnsi="Verdana"/>
          <w:color w:val="8B8D94"/>
        </w:rPr>
        <w:t>„B</w:t>
      </w:r>
      <w:r w:rsidR="00DE040E" w:rsidRPr="00DE040E">
        <w:rPr>
          <w:rFonts w:ascii="Verdana" w:hAnsi="Verdana"/>
          <w:color w:val="8B8D94"/>
        </w:rPr>
        <w:t>ilo je edukativno, nemam više što nadodati</w:t>
      </w:r>
      <w:r>
        <w:rPr>
          <w:rFonts w:ascii="Verdana" w:hAnsi="Verdana"/>
          <w:color w:val="8B8D94"/>
        </w:rPr>
        <w:t>“,</w:t>
      </w:r>
      <w:r w:rsidR="00DE040E" w:rsidRPr="00DE040E">
        <w:rPr>
          <w:rFonts w:ascii="Verdana" w:hAnsi="Verdana"/>
          <w:color w:val="8B8D94"/>
        </w:rPr>
        <w:t xml:space="preserve"> </w:t>
      </w:r>
      <w:r>
        <w:rPr>
          <w:rFonts w:ascii="Verdana" w:hAnsi="Verdana"/>
          <w:color w:val="8B8D94"/>
        </w:rPr>
        <w:t>„S</w:t>
      </w:r>
      <w:r w:rsidR="00DE040E" w:rsidRPr="00DE040E">
        <w:rPr>
          <w:rFonts w:ascii="Verdana" w:hAnsi="Verdana"/>
          <w:color w:val="8B8D94"/>
        </w:rPr>
        <w:t>amo superlativi, sve super</w:t>
      </w:r>
      <w:r>
        <w:rPr>
          <w:rFonts w:ascii="Verdana" w:hAnsi="Verdana"/>
          <w:color w:val="8B8D94"/>
        </w:rPr>
        <w:t>“</w:t>
      </w:r>
      <w:r w:rsidR="007E1E29">
        <w:rPr>
          <w:rFonts w:ascii="Verdana" w:hAnsi="Verdana"/>
          <w:color w:val="8B8D94"/>
        </w:rPr>
        <w:t>, „</w:t>
      </w:r>
      <w:r w:rsidR="007E1E29" w:rsidRPr="007E1E29">
        <w:rPr>
          <w:rFonts w:ascii="Verdana" w:hAnsi="Verdana"/>
          <w:color w:val="8B8D94"/>
        </w:rPr>
        <w:t>Sv</w:t>
      </w:r>
      <w:r w:rsidR="007E1E29">
        <w:rPr>
          <w:rFonts w:ascii="Verdana" w:hAnsi="Verdana"/>
          <w:color w:val="8B8D94"/>
        </w:rPr>
        <w:t>i</w:t>
      </w:r>
      <w:r w:rsidR="007E1E29" w:rsidRPr="007E1E29">
        <w:rPr>
          <w:rFonts w:ascii="Verdana" w:hAnsi="Verdana"/>
          <w:color w:val="8B8D94"/>
        </w:rPr>
        <w:t xml:space="preserve"> su</w:t>
      </w:r>
      <w:r w:rsidR="007E1E29">
        <w:rPr>
          <w:rFonts w:ascii="Verdana" w:hAnsi="Verdana"/>
          <w:color w:val="8B8D94"/>
        </w:rPr>
        <w:t xml:space="preserve"> susreti</w:t>
      </w:r>
      <w:r w:rsidR="007E1E29" w:rsidRPr="007E1E29">
        <w:rPr>
          <w:rFonts w:ascii="Verdana" w:hAnsi="Verdana"/>
          <w:color w:val="8B8D94"/>
        </w:rPr>
        <w:t xml:space="preserve"> bili korisni</w:t>
      </w:r>
      <w:r w:rsidR="007E1E29">
        <w:rPr>
          <w:rFonts w:ascii="Verdana" w:hAnsi="Verdana"/>
          <w:color w:val="8B8D94"/>
        </w:rPr>
        <w:t>,</w:t>
      </w:r>
      <w:r w:rsidR="007E1E29" w:rsidRPr="007E1E29">
        <w:rPr>
          <w:rFonts w:ascii="Verdana" w:hAnsi="Verdana"/>
          <w:color w:val="8B8D94"/>
        </w:rPr>
        <w:t xml:space="preserve"> i više od tog; </w:t>
      </w:r>
      <w:r w:rsidR="007E1E29">
        <w:rPr>
          <w:rFonts w:ascii="Verdana" w:hAnsi="Verdana"/>
          <w:color w:val="8B8D94"/>
        </w:rPr>
        <w:t xml:space="preserve">posebno </w:t>
      </w:r>
      <w:r w:rsidR="007E1E29" w:rsidRPr="007E1E29">
        <w:rPr>
          <w:rFonts w:ascii="Verdana" w:hAnsi="Verdana"/>
          <w:color w:val="8B8D94"/>
        </w:rPr>
        <w:t>razgovor, slušanje i razmjena mišljenja</w:t>
      </w:r>
      <w:r w:rsidR="007E1E29">
        <w:rPr>
          <w:rFonts w:ascii="Verdana" w:hAnsi="Verdana"/>
          <w:color w:val="8B8D94"/>
        </w:rPr>
        <w:t>,</w:t>
      </w:r>
      <w:r w:rsidR="007E1E29" w:rsidRPr="007E1E29">
        <w:rPr>
          <w:rFonts w:ascii="Verdana" w:hAnsi="Verdana"/>
          <w:color w:val="8B8D94"/>
        </w:rPr>
        <w:t xml:space="preserve"> upoznavanje drugih osoba</w:t>
      </w:r>
      <w:r w:rsidR="007E1E29">
        <w:rPr>
          <w:rFonts w:ascii="Verdana" w:hAnsi="Verdana"/>
          <w:color w:val="8B8D94"/>
        </w:rPr>
        <w:t>“, istaknuli su polaznici u završnoj evaluaciji programa.</w:t>
      </w:r>
      <w:r>
        <w:rPr>
          <w:rFonts w:ascii="Verdana" w:hAnsi="Verdana"/>
          <w:color w:val="8B8D94"/>
        </w:rPr>
        <w:t xml:space="preserve"> </w:t>
      </w:r>
      <w:r w:rsidR="003056FE">
        <w:rPr>
          <w:rFonts w:ascii="Verdana" w:hAnsi="Verdana"/>
          <w:color w:val="8B8D94"/>
        </w:rPr>
        <w:t xml:space="preserve">Posebno su bili zadovoljni </w:t>
      </w:r>
      <w:r w:rsidR="003056FE" w:rsidRPr="003056FE">
        <w:rPr>
          <w:rFonts w:ascii="Verdana" w:hAnsi="Verdana"/>
          <w:color w:val="8B8D94"/>
        </w:rPr>
        <w:t>pripremljenošću i pristupačnošću voditeljica</w:t>
      </w:r>
      <w:r w:rsidR="003056FE">
        <w:rPr>
          <w:rFonts w:ascii="Verdana" w:hAnsi="Verdana"/>
          <w:color w:val="8B8D94"/>
        </w:rPr>
        <w:t xml:space="preserve"> (M=5) te načinom i organizacijom rada (M=4,</w:t>
      </w:r>
      <w:r w:rsidR="009247A5">
        <w:rPr>
          <w:rFonts w:ascii="Verdana" w:hAnsi="Verdana"/>
          <w:color w:val="8B8D94"/>
        </w:rPr>
        <w:t>8</w:t>
      </w:r>
      <w:r w:rsidR="003056FE">
        <w:rPr>
          <w:rFonts w:ascii="Verdana" w:hAnsi="Verdana"/>
          <w:color w:val="8B8D94"/>
        </w:rPr>
        <w:t>9)</w:t>
      </w:r>
      <w:r w:rsidR="009247A5">
        <w:rPr>
          <w:rFonts w:ascii="Verdana" w:hAnsi="Verdana"/>
          <w:color w:val="8B8D94"/>
        </w:rPr>
        <w:t xml:space="preserve">. Visokom su ocjenom ocijenili i zadovoljstvo </w:t>
      </w:r>
      <w:r w:rsidR="009247A5" w:rsidRPr="009247A5">
        <w:rPr>
          <w:rFonts w:ascii="Verdana" w:hAnsi="Verdana"/>
          <w:color w:val="8B8D94"/>
        </w:rPr>
        <w:t>programom u cijelosti</w:t>
      </w:r>
      <w:r w:rsidR="009247A5">
        <w:rPr>
          <w:rFonts w:ascii="Verdana" w:hAnsi="Verdana"/>
          <w:color w:val="8B8D94"/>
        </w:rPr>
        <w:t xml:space="preserve"> (M=4,89) te korisnost programa (M=4,78). </w:t>
      </w:r>
      <w:r w:rsidR="00406430">
        <w:rPr>
          <w:rFonts w:ascii="Verdana" w:hAnsi="Verdana"/>
          <w:color w:val="8B8D94"/>
        </w:rPr>
        <w:t>Ipak,</w:t>
      </w:r>
      <w:r>
        <w:rPr>
          <w:rFonts w:ascii="Verdana" w:hAnsi="Verdana"/>
          <w:color w:val="8B8D94"/>
        </w:rPr>
        <w:t xml:space="preserve"> </w:t>
      </w:r>
      <w:r w:rsidR="00406430">
        <w:rPr>
          <w:rFonts w:ascii="Verdana" w:hAnsi="Verdana"/>
          <w:color w:val="8B8D94"/>
        </w:rPr>
        <w:t xml:space="preserve">i </w:t>
      </w:r>
      <w:r>
        <w:rPr>
          <w:rFonts w:ascii="Verdana" w:hAnsi="Verdana"/>
          <w:color w:val="8B8D94"/>
        </w:rPr>
        <w:t>nakon 12 održanih susreta, najveća zamjerka bil</w:t>
      </w:r>
      <w:r w:rsidR="00406430">
        <w:rPr>
          <w:rFonts w:ascii="Verdana" w:hAnsi="Verdana"/>
          <w:color w:val="8B8D94"/>
        </w:rPr>
        <w:t>a</w:t>
      </w:r>
      <w:r>
        <w:rPr>
          <w:rFonts w:ascii="Verdana" w:hAnsi="Verdana"/>
          <w:color w:val="8B8D94"/>
        </w:rPr>
        <w:t xml:space="preserve"> je</w:t>
      </w:r>
      <w:r w:rsidR="00406430">
        <w:rPr>
          <w:rFonts w:ascii="Verdana" w:hAnsi="Verdana"/>
          <w:color w:val="8B8D94"/>
        </w:rPr>
        <w:t xml:space="preserve"> prekratko trajanje programa i </w:t>
      </w:r>
      <w:r>
        <w:rPr>
          <w:rFonts w:ascii="Verdana" w:hAnsi="Verdana"/>
          <w:color w:val="8B8D94"/>
        </w:rPr>
        <w:t>premalo susreta</w:t>
      </w:r>
      <w:r w:rsidR="00406430">
        <w:rPr>
          <w:rFonts w:ascii="Verdana" w:hAnsi="Verdana"/>
          <w:color w:val="8B8D94"/>
        </w:rPr>
        <w:t>.</w:t>
      </w:r>
      <w:r>
        <w:rPr>
          <w:rFonts w:ascii="Verdana" w:hAnsi="Verdana"/>
          <w:color w:val="8B8D94"/>
        </w:rPr>
        <w:t xml:space="preserve"> „N</w:t>
      </w:r>
      <w:r w:rsidRPr="00923E9F">
        <w:rPr>
          <w:rFonts w:ascii="Verdana" w:hAnsi="Verdana"/>
          <w:color w:val="8B8D94"/>
        </w:rPr>
        <w:t>ažalost, zbog vremenskog ograničenja, možda je svega bilo premalo</w:t>
      </w:r>
      <w:r>
        <w:rPr>
          <w:rFonts w:ascii="Verdana" w:hAnsi="Verdana"/>
          <w:color w:val="8B8D94"/>
        </w:rPr>
        <w:t>“, „</w:t>
      </w:r>
      <w:r w:rsidRPr="00923E9F">
        <w:rPr>
          <w:rFonts w:ascii="Verdana" w:hAnsi="Verdana"/>
          <w:color w:val="8B8D94"/>
        </w:rPr>
        <w:t>Program je bio dobar</w:t>
      </w:r>
      <w:r>
        <w:rPr>
          <w:rFonts w:ascii="Verdana" w:hAnsi="Verdana"/>
          <w:color w:val="8B8D94"/>
        </w:rPr>
        <w:t>,</w:t>
      </w:r>
      <w:r w:rsidRPr="00923E9F">
        <w:rPr>
          <w:rFonts w:ascii="Verdana" w:hAnsi="Verdana"/>
          <w:color w:val="8B8D94"/>
        </w:rPr>
        <w:t xml:space="preserve"> samo bih voljela da se nastavi i na jesen</w:t>
      </w:r>
      <w:r>
        <w:rPr>
          <w:rFonts w:ascii="Verdana" w:hAnsi="Verdana"/>
          <w:color w:val="8B8D94"/>
        </w:rPr>
        <w:t>“</w:t>
      </w:r>
      <w:r w:rsidR="00406430">
        <w:rPr>
          <w:rFonts w:ascii="Verdana" w:hAnsi="Verdana"/>
          <w:color w:val="8B8D94"/>
        </w:rPr>
        <w:t>, „T</w:t>
      </w:r>
      <w:r w:rsidR="00406430" w:rsidRPr="00406430">
        <w:rPr>
          <w:rFonts w:ascii="Verdana" w:hAnsi="Verdana"/>
          <w:color w:val="8B8D94"/>
        </w:rPr>
        <w:t>rebalo bi obuhvatiti što više ljudi, ali istovremeno trebalo bi više susreta, teško je to uskladiti</w:t>
      </w:r>
      <w:r w:rsidR="00406430">
        <w:rPr>
          <w:rFonts w:ascii="Verdana" w:hAnsi="Verdana"/>
          <w:color w:val="8B8D94"/>
        </w:rPr>
        <w:t>“, naveli su polaznici</w:t>
      </w:r>
      <w:r w:rsidR="007E1E29">
        <w:rPr>
          <w:rFonts w:ascii="Verdana" w:hAnsi="Verdana"/>
          <w:color w:val="8B8D94"/>
        </w:rPr>
        <w:t>.</w:t>
      </w:r>
    </w:p>
    <w:p w14:paraId="35B06BED" w14:textId="77777777" w:rsidR="00DE040E" w:rsidRDefault="00DE040E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35B46855" w14:textId="30EAA5DB" w:rsidR="0036406B" w:rsidRDefault="001E1218" w:rsidP="001E1218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 xml:space="preserve">Program se odvija u sklopu projekta „Psihosocijalnim aktivnostima i edukacijom u zajednici do prevencije institucionalizacije starijih osoba“. Riječ je o dvogodišnjem projektu s rokom provedbe od 1. studenog 2021. do 1. studenog 2023. godine. Nositelj projekta je Društvo za psihološku pomoć, a partneri su Caritas Zagrebačke nadbiskupije, Dom za starije osobe Trnje te Grad Zagreb. </w:t>
      </w:r>
      <w:r w:rsidR="0036406B">
        <w:rPr>
          <w:rFonts w:ascii="Verdana" w:hAnsi="Verdana"/>
          <w:color w:val="8B8D94"/>
        </w:rPr>
        <w:t xml:space="preserve">U rujnu 2022. godine započet će se s provedbom novog programa kognitivnog osnaživanja u Caritasu Zagrebačke nadbiskupije, dok će se početkom 2023. godine ponovo pokrenuti oba programa - program kognitivnog osnaživanja u Domu Trnje te program jačanja </w:t>
      </w:r>
      <w:proofErr w:type="spellStart"/>
      <w:r w:rsidR="0036406B" w:rsidRPr="0036406B">
        <w:rPr>
          <w:rFonts w:ascii="Verdana" w:hAnsi="Verdana"/>
          <w:color w:val="8B8D94"/>
        </w:rPr>
        <w:t>socio</w:t>
      </w:r>
      <w:proofErr w:type="spellEnd"/>
      <w:r w:rsidR="0036406B" w:rsidRPr="0036406B">
        <w:rPr>
          <w:rFonts w:ascii="Verdana" w:hAnsi="Verdana"/>
          <w:color w:val="8B8D94"/>
        </w:rPr>
        <w:t xml:space="preserve">-emocionalnih kompetencija </w:t>
      </w:r>
      <w:r w:rsidR="0036406B">
        <w:rPr>
          <w:rFonts w:ascii="Verdana" w:hAnsi="Verdana"/>
          <w:color w:val="8B8D94"/>
        </w:rPr>
        <w:t xml:space="preserve">u Caritasu Zagrebačke nadbiskupije. </w:t>
      </w:r>
    </w:p>
    <w:p w14:paraId="58D0331E" w14:textId="11F5A2D4" w:rsidR="001E1218" w:rsidRDefault="001E1218" w:rsidP="001E1218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lastRenderedPageBreak/>
        <w:t>Ukupna vrijednost projekta</w:t>
      </w:r>
      <w:r w:rsidR="0036406B">
        <w:rPr>
          <w:rFonts w:ascii="Verdana" w:hAnsi="Verdana"/>
          <w:color w:val="8B8D94"/>
        </w:rPr>
        <w:t xml:space="preserve"> „Psihosocijalnim aktivnostima i edukacijom u zajednici do prevencije institucionalizacije starijih osoba“</w:t>
      </w:r>
      <w:r>
        <w:rPr>
          <w:rFonts w:ascii="Verdana" w:hAnsi="Verdana"/>
          <w:color w:val="8B8D94"/>
        </w:rPr>
        <w:t xml:space="preserve"> iznosi 746.584,23 kn, s ukupnim iznosom bespovratnih sredstava od 746.584,23 kn. Bespovratna sredstva osigurana su iz Državnog proračuna Republike Hrvatske (15%) i iz Europskog socijalnog fonda (85%).</w:t>
      </w:r>
      <w:r w:rsidR="00406430">
        <w:rPr>
          <w:rFonts w:ascii="Verdana" w:hAnsi="Verdana"/>
          <w:color w:val="8B8D94"/>
        </w:rPr>
        <w:t xml:space="preserve"> </w:t>
      </w:r>
    </w:p>
    <w:p w14:paraId="4645ECDA" w14:textId="77777777" w:rsidR="001E1218" w:rsidRDefault="001E1218" w:rsidP="001E121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Style w:val="Emphasis"/>
          <w:rFonts w:ascii="Verdana" w:hAnsi="Verdana"/>
          <w:color w:val="8B8D94"/>
        </w:rPr>
        <w:t>Sadržaj objave isključiva je odgovornost Društva za psihološku pomoć.</w:t>
      </w:r>
    </w:p>
    <w:p w14:paraId="28FFD12B" w14:textId="77777777" w:rsidR="00D82390" w:rsidRDefault="00D82390"/>
    <w:sectPr w:rsidR="00D8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8"/>
    <w:rsid w:val="001E1218"/>
    <w:rsid w:val="003056FE"/>
    <w:rsid w:val="0036406B"/>
    <w:rsid w:val="00406430"/>
    <w:rsid w:val="00697CFD"/>
    <w:rsid w:val="007E1E29"/>
    <w:rsid w:val="00923E9F"/>
    <w:rsid w:val="009247A5"/>
    <w:rsid w:val="00B2390E"/>
    <w:rsid w:val="00D82390"/>
    <w:rsid w:val="00DE040E"/>
    <w:rsid w:val="00EA5701"/>
    <w:rsid w:val="00F7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CD0C"/>
  <w15:chartTrackingRefBased/>
  <w15:docId w15:val="{094ADCE0-FB3D-4FE0-8F95-3D12F856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E1218"/>
    <w:rPr>
      <w:b/>
      <w:bCs/>
    </w:rPr>
  </w:style>
  <w:style w:type="character" w:styleId="Emphasis">
    <w:name w:val="Emphasis"/>
    <w:basedOn w:val="DefaultParagraphFont"/>
    <w:uiPriority w:val="20"/>
    <w:qFormat/>
    <w:rsid w:val="001E1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 Modus</dc:creator>
  <cp:keywords/>
  <dc:description/>
  <cp:lastModifiedBy>Nikolina Kanceljak</cp:lastModifiedBy>
  <cp:revision>2</cp:revision>
  <dcterms:created xsi:type="dcterms:W3CDTF">2022-05-18T11:59:00Z</dcterms:created>
  <dcterms:modified xsi:type="dcterms:W3CDTF">2022-05-18T11:59:00Z</dcterms:modified>
</cp:coreProperties>
</file>