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2395A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26C6917A" w:rsidR="00E52FBF" w:rsidRPr="00F25639" w:rsidRDefault="000F684B" w:rsidP="00E52FBF">
      <w:pPr>
        <w:rPr>
          <w:b/>
        </w:rPr>
      </w:pPr>
      <w:r>
        <w:rPr>
          <w:b/>
        </w:rPr>
        <w:t>Ur. broj: 01-62/1-2024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253B89AD" w:rsidR="00E52FBF" w:rsidRDefault="00E52FBF" w:rsidP="00E52FBF">
      <w:pPr>
        <w:jc w:val="center"/>
        <w:rPr>
          <w:b/>
          <w:u w:val="single"/>
        </w:rPr>
      </w:pPr>
      <w:r w:rsidRPr="00F25639">
        <w:rPr>
          <w:b/>
        </w:rPr>
        <w:t xml:space="preserve">ZA NABAVU </w:t>
      </w:r>
      <w:r w:rsidR="00040AA4">
        <w:rPr>
          <w:b/>
          <w:u w:val="single"/>
        </w:rPr>
        <w:t>KONZERVIRANO I KISELO POVRĆE</w:t>
      </w:r>
    </w:p>
    <w:p w14:paraId="781D6851" w14:textId="77777777" w:rsidR="00040AA4" w:rsidRPr="00F25639" w:rsidRDefault="00040AA4" w:rsidP="00040AA4">
      <w:pPr>
        <w:rPr>
          <w:b/>
        </w:rPr>
      </w:pP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7532C305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040AA4">
        <w:rPr>
          <w:b/>
        </w:rPr>
        <w:t>18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1443EE9D" w:rsidR="00E52FBF" w:rsidRPr="00F25639" w:rsidRDefault="000F684B" w:rsidP="00E52FBF">
      <w:pPr>
        <w:ind w:left="1408" w:firstLine="8"/>
        <w:jc w:val="both"/>
      </w:pPr>
      <w:r>
        <w:t>Prilog 2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11445614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040AA4">
        <w:t>18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0BD31EE5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E830FA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10923A9C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040AA4">
        <w:rPr>
          <w:u w:val="single"/>
        </w:rPr>
        <w:t>Konzervirano i kiselo povrće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7142EBB" w14:textId="77777777" w:rsidR="00E830FA" w:rsidRDefault="00E830FA" w:rsidP="00E830FA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Troškovniku</w:t>
      </w:r>
    </w:p>
    <w:p w14:paraId="1C51909B" w14:textId="77777777" w:rsidR="00E830FA" w:rsidRDefault="00E830FA" w:rsidP="00E830FA">
      <w:pPr>
        <w:pStyle w:val="Odlomakpopisa"/>
        <w:numPr>
          <w:ilvl w:val="0"/>
          <w:numId w:val="13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00254787" w14:textId="77777777" w:rsidR="00E830FA" w:rsidRDefault="00E830FA" w:rsidP="00E830FA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14/14, 30/15 i 18/23) i Zakonom o higijeni hrane i mikrobiološkim kriterijima za hranu (NN 81/13 i 83/22) i drugim zakonskim i podzakonskim aktima koji reguliraju sigurnost, higijenu i kakvoću hrane.</w:t>
      </w:r>
    </w:p>
    <w:p w14:paraId="3135C8E1" w14:textId="77777777" w:rsidR="00E830FA" w:rsidRDefault="00E830FA" w:rsidP="00E830FA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77683A7A" w14:textId="77777777" w:rsidR="00E830FA" w:rsidRDefault="00E830FA" w:rsidP="00E830FA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4984145" w14:textId="77777777" w:rsidR="00E830FA" w:rsidRDefault="00E830FA" w:rsidP="00E830FA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1BD11BB4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A4B">
        <w:rPr>
          <w:rFonts w:ascii="Times New Roman" w:hAnsi="Times New Roman" w:cs="Times New Roman"/>
          <w:sz w:val="24"/>
          <w:szCs w:val="24"/>
        </w:rPr>
        <w:t xml:space="preserve"> </w:t>
      </w:r>
      <w:r w:rsidR="00B569CC">
        <w:rPr>
          <w:rFonts w:ascii="Times New Roman" w:hAnsi="Times New Roman" w:cs="Times New Roman"/>
          <w:sz w:val="24"/>
          <w:szCs w:val="24"/>
        </w:rPr>
        <w:t>7.300,00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3DB4E8DA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B569CC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250BFAD9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040AA4">
        <w:rPr>
          <w:b/>
          <w:bCs/>
          <w:color w:val="000000"/>
          <w:u w:val="single"/>
        </w:rPr>
        <w:t>Konzervirano i kiselo povrće</w:t>
      </w:r>
    </w:p>
    <w:p w14:paraId="15194863" w14:textId="1F815999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040AA4">
        <w:rPr>
          <w:b/>
          <w:bCs/>
          <w:color w:val="000000"/>
        </w:rPr>
        <w:t>18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7F128DB6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0F684B">
        <w:rPr>
          <w:rFonts w:ascii="Times New Roman" w:hAnsi="Times New Roman" w:cs="Times New Roman"/>
          <w:b/>
          <w:bCs/>
          <w:color w:val="auto"/>
        </w:rPr>
        <w:t>16.12.2024</w:t>
      </w:r>
      <w:bookmarkStart w:id="3" w:name="_GoBack"/>
      <w:bookmarkEnd w:id="3"/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2E431E04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040AA4">
        <w:rPr>
          <w:b/>
        </w:rPr>
        <w:t>Konzervirano i kiselo povrće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4C443378" w14:textId="77777777" w:rsidR="00B569CC" w:rsidRDefault="00B569CC" w:rsidP="00B569CC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6F776EA3" w:rsidR="002E48EA" w:rsidRDefault="002E48EA" w:rsidP="00B569CC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4E39B486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16CF530C" w14:textId="2AB1A916" w:rsidR="00F91EE0" w:rsidRDefault="00F91EE0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79"/>
        <w:gridCol w:w="296"/>
        <w:gridCol w:w="112"/>
        <w:gridCol w:w="1378"/>
        <w:gridCol w:w="1372"/>
        <w:gridCol w:w="163"/>
        <w:gridCol w:w="1265"/>
        <w:gridCol w:w="1313"/>
        <w:gridCol w:w="226"/>
        <w:gridCol w:w="1142"/>
        <w:gridCol w:w="438"/>
      </w:tblGrid>
      <w:tr w:rsidR="00F91EE0" w14:paraId="7E2BF9E3" w14:textId="77777777" w:rsidTr="00F91EE0">
        <w:trPr>
          <w:trHeight w:val="24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F028D3" w14:textId="0D6BCF8A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KONZ</w:t>
            </w:r>
            <w:r w:rsidR="00E830F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ERVIRANO I KISELO POVRĆE ZA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BA972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45688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C7766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154CB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50685974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1E86A0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FB06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FE24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946E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1650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8DB35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258C0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A0C0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2CA79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6EC8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DD81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263C2028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3C9936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CE949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84FB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7AD1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077A3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827F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51C0A3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816D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71FA9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A8739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681D63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3F525751" w14:textId="77777777" w:rsidTr="00F91EE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AA530E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7234E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E64C87A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6BE5E2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Cijena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55EE8B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12979D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Količina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4F216D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6EC59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F91EE0" w14:paraId="4AF5B941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ECA16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F8EA9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4CC4E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2B8DAB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E69D3B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 -a)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DCB9BB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CE0FA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3C4A6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FEE9C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5B05A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546F2A82" w14:textId="77777777" w:rsidTr="00F91EE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D0D2B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31C4F4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5D76C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A22AE7" w14:textId="77777777" w:rsidR="00F91EE0" w:rsidRDefault="00F91E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54906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34608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684C8D" w14:textId="77777777" w:rsidR="00F91EE0" w:rsidRDefault="00F91E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4D7C7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ACA06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92214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12771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5EFC461A" w14:textId="77777777" w:rsidTr="00F91EE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BE9AF6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Kupus kiseli 20/1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FD388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6EC18E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0419A3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584CC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5F125" w14:textId="283491AD" w:rsidR="00F91EE0" w:rsidRDefault="004676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1600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80C82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8C0E83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1578D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CA250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073FA2C5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1A403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1F5A7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DEA68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A7697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863E6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1470B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44BD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4EFFA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B3780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0F5DE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92792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2BFD9ECF" w14:textId="77777777" w:rsidTr="00F91EE0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5416DD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Repa kisela 20/1,rezana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F72D28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8C2F9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09DE4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A1861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A1E59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F1A56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63284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A0CE6C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603CCF54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C2281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89D43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9F79E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D15768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70F56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84556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CC2A9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8B30E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E021C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7BAB0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5DE59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257FA90D" w14:textId="77777777" w:rsidTr="00F91EE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EAB9B0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Paprika kisela 4500/1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8541B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37E0CD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B7FCF3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6FE65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59A2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57F3F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36C86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B325C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BD47F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052F42D1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D85200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2A913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12FC8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6E63F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FDD8E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776F3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F23B2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D49E3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C6634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DC20D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E3D35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5FFC2826" w14:textId="77777777" w:rsidTr="00F91EE0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2304CD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Kiseli krastavci 4500/1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C04AAC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FDA19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2C25E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B6A37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A943C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F99EA5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BF8BD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56432C3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0B7BB413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9D145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21517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3E837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E4557A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404DB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F2AAE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93C4B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5EFC96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0E2B3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9BC82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5B23D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4B5D3366" w14:textId="77777777" w:rsidTr="00F91EE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B7E7C3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Cikla kisela 4500/1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75549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3BAE2D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95D57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2AAC9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AFFF6" w14:textId="174D9B34" w:rsidR="00F91EE0" w:rsidRDefault="004676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AA263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889D0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DDFC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7FDD6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0452C820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89A36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4D731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46063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F68336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89F48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77AD2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3A623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D7E3D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4C06C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AD7E3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D040C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028D830B" w14:textId="77777777" w:rsidTr="00F91EE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D42A52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Feferoni 720 g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7F3BA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20A7B2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CE47A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A0CD4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EF17F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7676E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BB790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1E822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738A4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0B7E3E50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E8F30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BFDF3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E3D82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E8392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E5064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2E905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64E69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EF58D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311BF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0A61A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50B00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1F20B83F" w14:textId="77777777" w:rsidTr="00F91EE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292BE7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Đuveđ 4500/1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5B84C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009F81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F3E4F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A3AE0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58E5CA" w14:textId="04FA85EC" w:rsidR="00F91EE0" w:rsidRDefault="004676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7451A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6D09E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227A8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C4489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67DF2861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490CF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8470C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E62E9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975E6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0E858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25E86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51BF7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2BF2D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108A3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3EEF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44864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45DFD777" w14:textId="77777777" w:rsidTr="00F91EE0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1CF6FD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Rajčica koncentrat 4500/1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4A2319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31739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62C24E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914CFF" w14:textId="6FEA8908" w:rsidR="00F91EE0" w:rsidRDefault="004676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43B59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9B463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E1815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2B22B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5FA82E0C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59DC4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6466C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C8027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125F3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DBF40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2EC1E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D2C98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8A733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722A9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D9C6F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B3BEB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0FBEC193" w14:textId="77777777" w:rsidTr="00F91EE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FB6BB5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Ajvar 4500/1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3E374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DBBA91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913EB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1FDDD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8ED94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322D8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0A199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5A05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65BAD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6F29F554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14DF9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D2B71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C6C44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647FE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8ABB6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43F7A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813D2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12E4F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E5D61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539AA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60F87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1D863BD5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B58583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CFBEF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DD00E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8D0E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F3C53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3081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B9F3C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C9230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52B82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6FE23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45883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4B2A7BDC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B21C2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F7A8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C963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5C6C0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A9993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7CE29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E6592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F7F5C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9DAD3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0BC8F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7CB06D88" w14:textId="77777777" w:rsidR="00F91EE0" w:rsidRPr="00AA0C80" w:rsidRDefault="00F91EE0" w:rsidP="002E48EA">
      <w:pPr>
        <w:spacing w:after="92" w:line="259" w:lineRule="auto"/>
        <w:ind w:right="170"/>
        <w:jc w:val="center"/>
        <w:rPr>
          <w:b/>
        </w:rPr>
      </w:pPr>
    </w:p>
    <w:sectPr w:rsidR="00F91EE0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A8F3B" w14:textId="77777777" w:rsidR="00D208C2" w:rsidRDefault="00D208C2" w:rsidP="007E41BA">
      <w:r>
        <w:separator/>
      </w:r>
    </w:p>
  </w:endnote>
  <w:endnote w:type="continuationSeparator" w:id="0">
    <w:p w14:paraId="0F2C2DE6" w14:textId="77777777" w:rsidR="00D208C2" w:rsidRDefault="00D208C2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3C034" w14:textId="77777777" w:rsidR="00D208C2" w:rsidRDefault="00D208C2" w:rsidP="007E41BA">
      <w:r>
        <w:separator/>
      </w:r>
    </w:p>
  </w:footnote>
  <w:footnote w:type="continuationSeparator" w:id="0">
    <w:p w14:paraId="2CDF51E3" w14:textId="77777777" w:rsidR="00D208C2" w:rsidRDefault="00D208C2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0AA4"/>
    <w:rsid w:val="00041EF4"/>
    <w:rsid w:val="00043FA5"/>
    <w:rsid w:val="00051087"/>
    <w:rsid w:val="00054264"/>
    <w:rsid w:val="00075994"/>
    <w:rsid w:val="000C01F8"/>
    <w:rsid w:val="000F5F56"/>
    <w:rsid w:val="000F684B"/>
    <w:rsid w:val="001304EC"/>
    <w:rsid w:val="00150F9A"/>
    <w:rsid w:val="001E4620"/>
    <w:rsid w:val="002057CB"/>
    <w:rsid w:val="00230792"/>
    <w:rsid w:val="00236DFE"/>
    <w:rsid w:val="00247B87"/>
    <w:rsid w:val="002641F6"/>
    <w:rsid w:val="00283194"/>
    <w:rsid w:val="00283605"/>
    <w:rsid w:val="002949D9"/>
    <w:rsid w:val="002A4381"/>
    <w:rsid w:val="002E48EA"/>
    <w:rsid w:val="00305594"/>
    <w:rsid w:val="0032416A"/>
    <w:rsid w:val="00351376"/>
    <w:rsid w:val="00363325"/>
    <w:rsid w:val="00363E1E"/>
    <w:rsid w:val="00371E68"/>
    <w:rsid w:val="003869C6"/>
    <w:rsid w:val="003A1002"/>
    <w:rsid w:val="00434D1F"/>
    <w:rsid w:val="00443B61"/>
    <w:rsid w:val="0045459B"/>
    <w:rsid w:val="0046760E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8C5E92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69CC"/>
    <w:rsid w:val="00B57B4F"/>
    <w:rsid w:val="00BC013A"/>
    <w:rsid w:val="00BC097E"/>
    <w:rsid w:val="00BC2F58"/>
    <w:rsid w:val="00BD7063"/>
    <w:rsid w:val="00BE663B"/>
    <w:rsid w:val="00BF593A"/>
    <w:rsid w:val="00C21FEA"/>
    <w:rsid w:val="00C45542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208C2"/>
    <w:rsid w:val="00D4455A"/>
    <w:rsid w:val="00D56A83"/>
    <w:rsid w:val="00D61A4B"/>
    <w:rsid w:val="00D754FE"/>
    <w:rsid w:val="00DA0AFE"/>
    <w:rsid w:val="00DB772F"/>
    <w:rsid w:val="00DC181F"/>
    <w:rsid w:val="00DE3615"/>
    <w:rsid w:val="00DF4395"/>
    <w:rsid w:val="00E52FBF"/>
    <w:rsid w:val="00E755EE"/>
    <w:rsid w:val="00E82645"/>
    <w:rsid w:val="00E830FA"/>
    <w:rsid w:val="00E85B4B"/>
    <w:rsid w:val="00ED7A24"/>
    <w:rsid w:val="00EE4C5D"/>
    <w:rsid w:val="00EF5BDA"/>
    <w:rsid w:val="00F113AB"/>
    <w:rsid w:val="00F25639"/>
    <w:rsid w:val="00F43AAE"/>
    <w:rsid w:val="00F56F4D"/>
    <w:rsid w:val="00F74567"/>
    <w:rsid w:val="00F82ED0"/>
    <w:rsid w:val="00F91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4E1DA-6212-45D5-9232-66A16EBB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31</cp:revision>
  <cp:lastPrinted>2024-12-05T15:49:00Z</cp:lastPrinted>
  <dcterms:created xsi:type="dcterms:W3CDTF">2021-11-30T14:07:00Z</dcterms:created>
  <dcterms:modified xsi:type="dcterms:W3CDTF">2024-12-05T15:49:00Z</dcterms:modified>
</cp:coreProperties>
</file>