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92" w:rsidRPr="008B391E" w:rsidRDefault="00B14092" w:rsidP="00B140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391E">
        <w:rPr>
          <w:rFonts w:ascii="Times New Roman" w:hAnsi="Times New Roman" w:cs="Times New Roman"/>
          <w:sz w:val="24"/>
          <w:szCs w:val="24"/>
        </w:rPr>
        <w:t xml:space="preserve">Izvješće s </w:t>
      </w:r>
      <w:r w:rsidR="004A5BFE" w:rsidRPr="008B391E">
        <w:rPr>
          <w:rFonts w:ascii="Times New Roman" w:hAnsi="Times New Roman" w:cs="Times New Roman"/>
          <w:sz w:val="24"/>
          <w:szCs w:val="24"/>
        </w:rPr>
        <w:t>33</w:t>
      </w:r>
      <w:r w:rsidR="00B62C4B" w:rsidRPr="008B391E">
        <w:rPr>
          <w:rFonts w:ascii="Times New Roman" w:hAnsi="Times New Roman" w:cs="Times New Roman"/>
          <w:sz w:val="24"/>
          <w:szCs w:val="24"/>
        </w:rPr>
        <w:t xml:space="preserve">. </w:t>
      </w:r>
      <w:r w:rsidRPr="008B391E">
        <w:rPr>
          <w:rFonts w:ascii="Times New Roman" w:hAnsi="Times New Roman" w:cs="Times New Roman"/>
          <w:sz w:val="24"/>
          <w:szCs w:val="24"/>
        </w:rPr>
        <w:t xml:space="preserve">sjednice Upravnog vijeća Doma za starije osobe Trnje, Zagreb, Poljička 12, </w:t>
      </w:r>
      <w:r w:rsidR="00B62C4B" w:rsidRPr="008B391E">
        <w:rPr>
          <w:rFonts w:ascii="Times New Roman" w:hAnsi="Times New Roman" w:cs="Times New Roman"/>
          <w:sz w:val="24"/>
          <w:szCs w:val="24"/>
        </w:rPr>
        <w:t xml:space="preserve">održane </w:t>
      </w:r>
      <w:r w:rsidR="004A5BFE" w:rsidRPr="008B391E">
        <w:rPr>
          <w:rFonts w:ascii="Times New Roman" w:hAnsi="Times New Roman" w:cs="Times New Roman"/>
          <w:sz w:val="24"/>
          <w:szCs w:val="24"/>
        </w:rPr>
        <w:t>03.02.2026</w:t>
      </w:r>
      <w:r w:rsidR="00B62C4B" w:rsidRPr="008B391E">
        <w:rPr>
          <w:rFonts w:ascii="Times New Roman" w:hAnsi="Times New Roman" w:cs="Times New Roman"/>
          <w:sz w:val="24"/>
          <w:szCs w:val="24"/>
        </w:rPr>
        <w:t xml:space="preserve">. u </w:t>
      </w:r>
      <w:r w:rsidR="004A5BFE" w:rsidRPr="008B391E">
        <w:rPr>
          <w:rFonts w:ascii="Times New Roman" w:hAnsi="Times New Roman" w:cs="Times New Roman"/>
          <w:sz w:val="24"/>
          <w:szCs w:val="24"/>
        </w:rPr>
        <w:t>1</w:t>
      </w:r>
      <w:r w:rsidR="00AD373B" w:rsidRPr="008B391E">
        <w:rPr>
          <w:rFonts w:ascii="Times New Roman" w:hAnsi="Times New Roman" w:cs="Times New Roman"/>
          <w:sz w:val="24"/>
          <w:szCs w:val="24"/>
        </w:rPr>
        <w:t>7</w:t>
      </w:r>
      <w:r w:rsidR="004A5BFE" w:rsidRPr="008B391E">
        <w:rPr>
          <w:rFonts w:ascii="Times New Roman" w:hAnsi="Times New Roman" w:cs="Times New Roman"/>
          <w:sz w:val="24"/>
          <w:szCs w:val="24"/>
        </w:rPr>
        <w:t>:00</w:t>
      </w:r>
      <w:r w:rsidR="00A32989" w:rsidRPr="008B391E">
        <w:rPr>
          <w:rFonts w:ascii="Times New Roman" w:hAnsi="Times New Roman" w:cs="Times New Roman"/>
          <w:sz w:val="24"/>
          <w:szCs w:val="24"/>
        </w:rPr>
        <w:t xml:space="preserve"> </w:t>
      </w:r>
      <w:r w:rsidR="00B62C4B" w:rsidRPr="008B391E">
        <w:rPr>
          <w:rFonts w:ascii="Times New Roman" w:hAnsi="Times New Roman" w:cs="Times New Roman"/>
          <w:sz w:val="24"/>
          <w:szCs w:val="24"/>
        </w:rPr>
        <w:t>sati</w:t>
      </w:r>
      <w:r w:rsidR="005B15E4" w:rsidRPr="008B391E">
        <w:rPr>
          <w:rFonts w:ascii="Times New Roman" w:hAnsi="Times New Roman" w:cs="Times New Roman"/>
          <w:sz w:val="24"/>
          <w:szCs w:val="24"/>
        </w:rPr>
        <w:t>.</w:t>
      </w:r>
    </w:p>
    <w:p w:rsidR="00C97407" w:rsidRPr="008B391E" w:rsidRDefault="00D73955" w:rsidP="00D739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DNEVNI RED:</w:t>
      </w:r>
    </w:p>
    <w:p w:rsidR="009358D5" w:rsidRPr="008B391E" w:rsidRDefault="009358D5" w:rsidP="009358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Usvajanje zapisnika s 32. sjednice Upravnog vijeća</w:t>
      </w:r>
    </w:p>
    <w:p w:rsidR="009358D5" w:rsidRPr="008B391E" w:rsidRDefault="009358D5" w:rsidP="009358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Usvajanje prijedloga Pravilnika o unutarnjoj sistematizaciji</w:t>
      </w:r>
    </w:p>
    <w:p w:rsidR="009358D5" w:rsidRPr="008B391E" w:rsidRDefault="009358D5" w:rsidP="009358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Upoznavanje članova Upravnog vijeća s Rješenjem Službe za inspekcijski nadzor Ministarstva rada, mirovinskoga sustava, obitelji i socijalne politike </w:t>
      </w:r>
    </w:p>
    <w:p w:rsidR="009358D5" w:rsidRPr="008B391E" w:rsidRDefault="009358D5" w:rsidP="009358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Plan i program rada za 2026. </w:t>
      </w:r>
      <w:r w:rsidR="00EA1086" w:rsidRPr="008B391E">
        <w:rPr>
          <w:rFonts w:ascii="Times New Roman" w:hAnsi="Times New Roman" w:cs="Times New Roman"/>
          <w:sz w:val="24"/>
          <w:szCs w:val="24"/>
        </w:rPr>
        <w:t>godinu</w:t>
      </w:r>
      <w:r w:rsidRPr="008B3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8D5" w:rsidRPr="008B391E" w:rsidRDefault="009358D5" w:rsidP="009358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9F48D6" w:rsidRPr="008B391E" w:rsidRDefault="009F48D6" w:rsidP="009358D5">
      <w:pPr>
        <w:ind w:left="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358D5" w:rsidRPr="008B391E" w:rsidRDefault="009358D5" w:rsidP="007B0E18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Ravnatelj je Upravnom vijeću predložio da se na dnevni red uvrsti točka I. izmjena plana nabave za 2026.g. te Odluka o nabavi radova – radovi zamjene instalacije pripremne potrošne tople vode budući da je došlo do promjene u planiranom projektu izmjene kotlovnica, a samim tim i izmjene u planu nabave.</w:t>
      </w:r>
    </w:p>
    <w:p w:rsidR="009358D5" w:rsidRPr="008B391E" w:rsidRDefault="009358D5" w:rsidP="009358D5">
      <w:pPr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Članovi Upravnog vijeća su se javnim glasovanjem jednoglasno složili o </w:t>
      </w:r>
      <w:r w:rsidR="007B0E18" w:rsidRPr="008B391E">
        <w:rPr>
          <w:rFonts w:ascii="Times New Roman" w:hAnsi="Times New Roman" w:cs="Times New Roman"/>
          <w:sz w:val="24"/>
          <w:szCs w:val="24"/>
        </w:rPr>
        <w:t>dopuni</w:t>
      </w:r>
      <w:r w:rsidRPr="008B391E">
        <w:rPr>
          <w:rFonts w:ascii="Times New Roman" w:hAnsi="Times New Roman" w:cs="Times New Roman"/>
          <w:sz w:val="24"/>
          <w:szCs w:val="24"/>
        </w:rPr>
        <w:t xml:space="preserve"> dnevnog reda, te je predsjednik predložio slijedeći dnevni red:</w:t>
      </w:r>
    </w:p>
    <w:p w:rsidR="009358D5" w:rsidRPr="008B391E" w:rsidRDefault="009358D5" w:rsidP="009358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Usvajanje zapisnika s 32. sjednice Upravnog vijeća</w:t>
      </w:r>
    </w:p>
    <w:p w:rsidR="009358D5" w:rsidRPr="008B391E" w:rsidRDefault="009358D5" w:rsidP="009358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Usvajanje prijedloga Pravilnika o unutarnjoj sistematizaciji</w:t>
      </w:r>
    </w:p>
    <w:p w:rsidR="009358D5" w:rsidRPr="008B391E" w:rsidRDefault="009358D5" w:rsidP="009358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Upoznavanje članova Upravnog vijeća s Rješenjem Službe za inspekcijski nadzor Ministarstva rada, mirovinskoga sustava, obitelji i socijalne politike </w:t>
      </w:r>
    </w:p>
    <w:p w:rsidR="009358D5" w:rsidRPr="008B391E" w:rsidRDefault="009358D5" w:rsidP="009358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Plan i program rada za 2026. g</w:t>
      </w:r>
      <w:r w:rsidR="00EA1086" w:rsidRPr="008B391E">
        <w:rPr>
          <w:rFonts w:ascii="Times New Roman" w:hAnsi="Times New Roman" w:cs="Times New Roman"/>
          <w:sz w:val="24"/>
          <w:szCs w:val="24"/>
        </w:rPr>
        <w:t>odinu</w:t>
      </w:r>
      <w:r w:rsidRPr="008B3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8D5" w:rsidRPr="008B391E" w:rsidRDefault="009358D5" w:rsidP="009358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I. izmjena plana nabave za 2026.</w:t>
      </w:r>
      <w:r w:rsidR="00EA1086" w:rsidRPr="008B391E">
        <w:rPr>
          <w:rFonts w:ascii="Times New Roman" w:hAnsi="Times New Roman" w:cs="Times New Roman"/>
          <w:sz w:val="24"/>
          <w:szCs w:val="24"/>
        </w:rPr>
        <w:t xml:space="preserve"> godinu</w:t>
      </w:r>
    </w:p>
    <w:p w:rsidR="009358D5" w:rsidRPr="008B391E" w:rsidRDefault="009358D5" w:rsidP="009358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Odluka o nabavi radova – radovi zamjene instalacije pripreme potrošne tople vode</w:t>
      </w:r>
    </w:p>
    <w:p w:rsidR="007B0E18" w:rsidRPr="008B391E" w:rsidRDefault="009358D5" w:rsidP="009F48D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Razno</w:t>
      </w:r>
    </w:p>
    <w:p w:rsidR="007B0E18" w:rsidRPr="008B391E" w:rsidRDefault="007B0E18" w:rsidP="007B0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E18" w:rsidRPr="008B391E" w:rsidRDefault="009358D5" w:rsidP="007B0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Predloženi dnevni red je jednoglasno usvojen. </w:t>
      </w:r>
    </w:p>
    <w:p w:rsidR="007B0E18" w:rsidRPr="008B391E" w:rsidRDefault="007B0E18" w:rsidP="007B0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0C3" w:rsidRPr="008B391E" w:rsidRDefault="00F46EBA" w:rsidP="007B0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Ad 1</w:t>
      </w:r>
      <w:r w:rsidR="00933C97" w:rsidRPr="008B391E">
        <w:rPr>
          <w:rFonts w:ascii="Times New Roman" w:hAnsi="Times New Roman" w:cs="Times New Roman"/>
          <w:sz w:val="24"/>
          <w:szCs w:val="24"/>
        </w:rPr>
        <w:t>.</w:t>
      </w:r>
    </w:p>
    <w:p w:rsidR="001870BD" w:rsidRPr="008B391E" w:rsidRDefault="00AD373B" w:rsidP="00B929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ZAKLJUČAK: </w:t>
      </w:r>
      <w:r w:rsidR="00B929A3" w:rsidRPr="008B391E">
        <w:rPr>
          <w:rFonts w:ascii="Times New Roman" w:hAnsi="Times New Roman" w:cs="Times New Roman"/>
          <w:sz w:val="24"/>
          <w:szCs w:val="24"/>
        </w:rPr>
        <w:t>Zapisnik s 3</w:t>
      </w:r>
      <w:r w:rsidR="009358D5" w:rsidRPr="008B391E">
        <w:rPr>
          <w:rFonts w:ascii="Times New Roman" w:hAnsi="Times New Roman" w:cs="Times New Roman"/>
          <w:sz w:val="24"/>
          <w:szCs w:val="24"/>
        </w:rPr>
        <w:t>2</w:t>
      </w:r>
      <w:r w:rsidR="00B929A3" w:rsidRPr="008B391E">
        <w:rPr>
          <w:rFonts w:ascii="Times New Roman" w:hAnsi="Times New Roman" w:cs="Times New Roman"/>
          <w:sz w:val="24"/>
          <w:szCs w:val="24"/>
        </w:rPr>
        <w:t>. sjednice se jednoglasno usvaja.</w:t>
      </w:r>
    </w:p>
    <w:p w:rsidR="009358D5" w:rsidRPr="008B391E" w:rsidRDefault="001870BD" w:rsidP="004B4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Ad. 2</w:t>
      </w:r>
      <w:r w:rsidR="009358D5" w:rsidRPr="008B391E">
        <w:rPr>
          <w:rFonts w:ascii="Times New Roman" w:hAnsi="Times New Roman" w:cs="Times New Roman"/>
          <w:sz w:val="24"/>
          <w:szCs w:val="24"/>
        </w:rPr>
        <w:t>.</w:t>
      </w:r>
    </w:p>
    <w:p w:rsidR="009358D5" w:rsidRPr="008B391E" w:rsidRDefault="00AD373B" w:rsidP="009358D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ZAKLJUČAK: </w:t>
      </w:r>
      <w:r w:rsidR="009358D5" w:rsidRPr="008B391E">
        <w:rPr>
          <w:rFonts w:ascii="Times New Roman" w:hAnsi="Times New Roman" w:cs="Times New Roman"/>
          <w:sz w:val="24"/>
          <w:szCs w:val="24"/>
        </w:rPr>
        <w:t>Usvaja se prijedlog Pravilnika o unutarnjoj sistematizaciji Doma za starije osobe Trnje.</w:t>
      </w:r>
    </w:p>
    <w:p w:rsidR="001B1865" w:rsidRPr="008B391E" w:rsidRDefault="00205EAC" w:rsidP="004B4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 </w:t>
      </w:r>
      <w:r w:rsidR="009358D5" w:rsidRPr="008B391E">
        <w:rPr>
          <w:rFonts w:ascii="Times New Roman" w:hAnsi="Times New Roman" w:cs="Times New Roman"/>
          <w:sz w:val="24"/>
          <w:szCs w:val="24"/>
        </w:rPr>
        <w:t xml:space="preserve">Ad. 3. </w:t>
      </w:r>
    </w:p>
    <w:p w:rsidR="009358D5" w:rsidRPr="008B391E" w:rsidRDefault="00AD373B" w:rsidP="009F48D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ZAKLJUČAK: </w:t>
      </w:r>
      <w:r w:rsidR="009358D5" w:rsidRPr="008B391E">
        <w:rPr>
          <w:rFonts w:ascii="Times New Roman" w:hAnsi="Times New Roman" w:cs="Times New Roman"/>
          <w:sz w:val="24"/>
          <w:szCs w:val="24"/>
        </w:rPr>
        <w:t xml:space="preserve">Članovi Upravnog vijeća upoznati su s Rješenjem </w:t>
      </w:r>
      <w:r w:rsidR="00DD3743" w:rsidRPr="008B391E">
        <w:rPr>
          <w:rFonts w:ascii="Times New Roman" w:hAnsi="Times New Roman" w:cs="Times New Roman"/>
          <w:sz w:val="24"/>
          <w:szCs w:val="24"/>
        </w:rPr>
        <w:t xml:space="preserve">Ministarstva rada, mirovinskoga sustava, obitelji i socijalne politike, </w:t>
      </w:r>
      <w:r w:rsidR="009358D5" w:rsidRPr="008B391E">
        <w:rPr>
          <w:rFonts w:ascii="Times New Roman" w:hAnsi="Times New Roman" w:cs="Times New Roman"/>
          <w:sz w:val="24"/>
          <w:szCs w:val="24"/>
        </w:rPr>
        <w:t>Samostalnog sektora za upravni i inspekc</w:t>
      </w:r>
      <w:r w:rsidR="00DD3743" w:rsidRPr="008B391E">
        <w:rPr>
          <w:rFonts w:ascii="Times New Roman" w:hAnsi="Times New Roman" w:cs="Times New Roman"/>
          <w:sz w:val="24"/>
          <w:szCs w:val="24"/>
        </w:rPr>
        <w:t xml:space="preserve">ijski nadzor u socijalnoj skrbi, Službe za inspekcijski nadzor, </w:t>
      </w:r>
      <w:r w:rsidR="009358D5" w:rsidRPr="008B391E">
        <w:rPr>
          <w:rFonts w:ascii="Times New Roman" w:hAnsi="Times New Roman" w:cs="Times New Roman"/>
          <w:sz w:val="24"/>
          <w:szCs w:val="24"/>
        </w:rPr>
        <w:t xml:space="preserve">koje se odnosi na </w:t>
      </w:r>
      <w:r w:rsidR="000D426C" w:rsidRPr="008B391E">
        <w:rPr>
          <w:rFonts w:ascii="Times New Roman" w:hAnsi="Times New Roman" w:cs="Times New Roman"/>
          <w:sz w:val="24"/>
          <w:szCs w:val="24"/>
        </w:rPr>
        <w:t>provedeni inspekcijski nadzor nad pružanjem socijalnih usluga Doma za starije osobe Trnje.</w:t>
      </w:r>
      <w:r w:rsidR="007B0E18" w:rsidRPr="008B3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8D5" w:rsidRPr="008B391E" w:rsidRDefault="009358D5" w:rsidP="000B7E58">
      <w:pPr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Ad. 4. </w:t>
      </w:r>
    </w:p>
    <w:p w:rsidR="009358D5" w:rsidRPr="008B391E" w:rsidRDefault="00AD373B" w:rsidP="009B37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>ZAKLJUČAK</w:t>
      </w:r>
      <w:r w:rsidR="009358D5" w:rsidRPr="008B391E">
        <w:rPr>
          <w:rFonts w:ascii="Times New Roman" w:hAnsi="Times New Roman" w:cs="Times New Roman"/>
          <w:sz w:val="24"/>
          <w:szCs w:val="24"/>
        </w:rPr>
        <w:t xml:space="preserve">: Jednoglasno se usvaja Plan i program rada za 2026. </w:t>
      </w:r>
      <w:r w:rsidR="00EA1086" w:rsidRPr="008B391E">
        <w:rPr>
          <w:rFonts w:ascii="Times New Roman" w:hAnsi="Times New Roman" w:cs="Times New Roman"/>
          <w:sz w:val="24"/>
          <w:szCs w:val="24"/>
        </w:rPr>
        <w:t>godinu.</w:t>
      </w:r>
    </w:p>
    <w:p w:rsidR="00416B6E" w:rsidRPr="008B391E" w:rsidRDefault="00B929A3" w:rsidP="000B7E58">
      <w:pPr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lastRenderedPageBreak/>
        <w:t xml:space="preserve">Ad. </w:t>
      </w:r>
      <w:r w:rsidR="009358D5" w:rsidRPr="008B391E">
        <w:rPr>
          <w:rFonts w:ascii="Times New Roman" w:hAnsi="Times New Roman" w:cs="Times New Roman"/>
          <w:sz w:val="24"/>
          <w:szCs w:val="24"/>
        </w:rPr>
        <w:t>5</w:t>
      </w:r>
      <w:r w:rsidR="00416B6E" w:rsidRPr="008B391E">
        <w:rPr>
          <w:rFonts w:ascii="Times New Roman" w:hAnsi="Times New Roman" w:cs="Times New Roman"/>
          <w:sz w:val="24"/>
          <w:szCs w:val="24"/>
        </w:rPr>
        <w:t>.</w:t>
      </w:r>
    </w:p>
    <w:p w:rsidR="00B929A3" w:rsidRPr="008B391E" w:rsidRDefault="00B929A3" w:rsidP="00B929A3">
      <w:pPr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ab/>
      </w:r>
      <w:r w:rsidR="00AD373B" w:rsidRPr="008B391E">
        <w:rPr>
          <w:rFonts w:ascii="Times New Roman" w:hAnsi="Times New Roman" w:cs="Times New Roman"/>
          <w:sz w:val="24"/>
          <w:szCs w:val="24"/>
        </w:rPr>
        <w:t xml:space="preserve">ZAKLJUČAK: </w:t>
      </w:r>
      <w:r w:rsidRPr="008B391E">
        <w:rPr>
          <w:rFonts w:ascii="Times New Roman" w:hAnsi="Times New Roman" w:cs="Times New Roman"/>
          <w:sz w:val="24"/>
          <w:szCs w:val="24"/>
        </w:rPr>
        <w:t xml:space="preserve">Jednoglasno se usvaja </w:t>
      </w:r>
      <w:r w:rsidR="009358D5" w:rsidRPr="008B391E">
        <w:rPr>
          <w:rFonts w:ascii="Times New Roman" w:hAnsi="Times New Roman" w:cs="Times New Roman"/>
          <w:sz w:val="24"/>
          <w:szCs w:val="24"/>
        </w:rPr>
        <w:t xml:space="preserve">I. izmjena </w:t>
      </w:r>
      <w:r w:rsidRPr="008B391E">
        <w:rPr>
          <w:rFonts w:ascii="Times New Roman" w:hAnsi="Times New Roman" w:cs="Times New Roman"/>
          <w:sz w:val="24"/>
          <w:szCs w:val="24"/>
        </w:rPr>
        <w:t>Plan nabave za 2026. godinu</w:t>
      </w:r>
      <w:r w:rsidR="00EA1086" w:rsidRPr="008B391E">
        <w:rPr>
          <w:rFonts w:ascii="Times New Roman" w:hAnsi="Times New Roman" w:cs="Times New Roman"/>
          <w:sz w:val="24"/>
          <w:szCs w:val="24"/>
        </w:rPr>
        <w:t>.</w:t>
      </w:r>
    </w:p>
    <w:p w:rsidR="00B929A3" w:rsidRPr="008B391E" w:rsidRDefault="00B929A3" w:rsidP="00B929A3">
      <w:pPr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 xml:space="preserve">Ad. </w:t>
      </w:r>
      <w:r w:rsidR="009358D5" w:rsidRPr="008B391E">
        <w:rPr>
          <w:rFonts w:ascii="Times New Roman" w:hAnsi="Times New Roman" w:cs="Times New Roman"/>
          <w:sz w:val="24"/>
          <w:szCs w:val="24"/>
        </w:rPr>
        <w:t>6.</w:t>
      </w:r>
    </w:p>
    <w:p w:rsidR="009358D5" w:rsidRPr="008B391E" w:rsidRDefault="009358D5" w:rsidP="009358D5">
      <w:pPr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ab/>
        <w:t>ODL</w:t>
      </w:r>
      <w:r w:rsidR="00AD373B" w:rsidRPr="008B391E">
        <w:rPr>
          <w:rFonts w:ascii="Times New Roman" w:hAnsi="Times New Roman" w:cs="Times New Roman"/>
          <w:sz w:val="24"/>
          <w:szCs w:val="24"/>
        </w:rPr>
        <w:t xml:space="preserve">U </w:t>
      </w:r>
      <w:r w:rsidRPr="008B391E">
        <w:rPr>
          <w:rFonts w:ascii="Times New Roman" w:hAnsi="Times New Roman" w:cs="Times New Roman"/>
          <w:sz w:val="24"/>
          <w:szCs w:val="24"/>
        </w:rPr>
        <w:t>KA: Odobrava se nabava radova – radovi zamjene instalacije pripreme potrošne tople vode</w:t>
      </w:r>
      <w:r w:rsidR="00EA1086" w:rsidRPr="008B391E">
        <w:rPr>
          <w:rFonts w:ascii="Times New Roman" w:hAnsi="Times New Roman" w:cs="Times New Roman"/>
          <w:sz w:val="24"/>
          <w:szCs w:val="24"/>
        </w:rPr>
        <w:t>.</w:t>
      </w:r>
    </w:p>
    <w:p w:rsidR="00B929A3" w:rsidRPr="008B391E" w:rsidRDefault="00B929A3" w:rsidP="00B929A3">
      <w:pPr>
        <w:jc w:val="both"/>
        <w:rPr>
          <w:rFonts w:ascii="Times New Roman" w:hAnsi="Times New Roman" w:cs="Times New Roman"/>
          <w:sz w:val="24"/>
          <w:szCs w:val="24"/>
        </w:rPr>
      </w:pPr>
      <w:r w:rsidRPr="008B391E">
        <w:rPr>
          <w:rFonts w:ascii="Times New Roman" w:hAnsi="Times New Roman" w:cs="Times New Roman"/>
          <w:sz w:val="24"/>
          <w:szCs w:val="24"/>
        </w:rPr>
        <w:tab/>
      </w:r>
    </w:p>
    <w:p w:rsidR="00C97407" w:rsidRPr="008B391E" w:rsidRDefault="00F43631" w:rsidP="00BD5CFA">
      <w:pPr>
        <w:pStyle w:val="Uvuenotijeloteksta"/>
        <w:ind w:left="0" w:right="610"/>
        <w:jc w:val="both"/>
      </w:pPr>
      <w:r w:rsidRPr="008B391E">
        <w:t>Završeno u</w:t>
      </w:r>
      <w:r w:rsidR="004C0163" w:rsidRPr="008B391E">
        <w:t xml:space="preserve"> </w:t>
      </w:r>
      <w:r w:rsidR="009B3744" w:rsidRPr="008B391E">
        <w:t>18:00</w:t>
      </w:r>
      <w:r w:rsidR="00523FAB" w:rsidRPr="008B391E">
        <w:t xml:space="preserve"> </w:t>
      </w:r>
      <w:r w:rsidR="00882AE3" w:rsidRPr="008B391E">
        <w:t>sati</w:t>
      </w:r>
      <w:r w:rsidR="00EA1086" w:rsidRPr="008B391E">
        <w:t>.</w:t>
      </w:r>
    </w:p>
    <w:sectPr w:rsidR="00C97407" w:rsidRPr="008B3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0ACD"/>
    <w:multiLevelType w:val="hybridMultilevel"/>
    <w:tmpl w:val="06380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5D79"/>
    <w:multiLevelType w:val="hybridMultilevel"/>
    <w:tmpl w:val="6F545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35657"/>
    <w:multiLevelType w:val="hybridMultilevel"/>
    <w:tmpl w:val="34CAA44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0B721E"/>
    <w:multiLevelType w:val="hybridMultilevel"/>
    <w:tmpl w:val="C292E14C"/>
    <w:lvl w:ilvl="0" w:tplc="6D303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6034E8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606110E"/>
    <w:multiLevelType w:val="hybridMultilevel"/>
    <w:tmpl w:val="6C4E5D9C"/>
    <w:lvl w:ilvl="0" w:tplc="B9580B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392643"/>
    <w:multiLevelType w:val="singleLevel"/>
    <w:tmpl w:val="728C0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7" w15:restartNumberingAfterBreak="0">
    <w:nsid w:val="50CD101E"/>
    <w:multiLevelType w:val="hybridMultilevel"/>
    <w:tmpl w:val="772C594C"/>
    <w:lvl w:ilvl="0" w:tplc="E5964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4F3652"/>
    <w:multiLevelType w:val="hybridMultilevel"/>
    <w:tmpl w:val="7FAC6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14C7B"/>
    <w:multiLevelType w:val="hybridMultilevel"/>
    <w:tmpl w:val="A98ABAC4"/>
    <w:lvl w:ilvl="0" w:tplc="75A4B6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FDC390F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31C63A5"/>
    <w:multiLevelType w:val="hybridMultilevel"/>
    <w:tmpl w:val="45343374"/>
    <w:lvl w:ilvl="0" w:tplc="2D14C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4F84A10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55"/>
    <w:rsid w:val="000755E6"/>
    <w:rsid w:val="000B7E58"/>
    <w:rsid w:val="000C4F8A"/>
    <w:rsid w:val="000C70A1"/>
    <w:rsid w:val="000D426C"/>
    <w:rsid w:val="001870BD"/>
    <w:rsid w:val="001B1865"/>
    <w:rsid w:val="001B7E4A"/>
    <w:rsid w:val="00205EAC"/>
    <w:rsid w:val="00243DF7"/>
    <w:rsid w:val="002550C3"/>
    <w:rsid w:val="00293C3B"/>
    <w:rsid w:val="00334309"/>
    <w:rsid w:val="003F1DA0"/>
    <w:rsid w:val="003F48F8"/>
    <w:rsid w:val="003F5726"/>
    <w:rsid w:val="00414F59"/>
    <w:rsid w:val="00416B6E"/>
    <w:rsid w:val="0045021C"/>
    <w:rsid w:val="00450A50"/>
    <w:rsid w:val="00455159"/>
    <w:rsid w:val="00483BCC"/>
    <w:rsid w:val="00486AC2"/>
    <w:rsid w:val="004A559D"/>
    <w:rsid w:val="004A5BFE"/>
    <w:rsid w:val="004B4B7F"/>
    <w:rsid w:val="004C0163"/>
    <w:rsid w:val="004D29BD"/>
    <w:rsid w:val="00506E54"/>
    <w:rsid w:val="00523FAB"/>
    <w:rsid w:val="00592A77"/>
    <w:rsid w:val="005B15E4"/>
    <w:rsid w:val="005E408F"/>
    <w:rsid w:val="0066121D"/>
    <w:rsid w:val="00674344"/>
    <w:rsid w:val="006E558A"/>
    <w:rsid w:val="0071718A"/>
    <w:rsid w:val="00754F7E"/>
    <w:rsid w:val="007A3113"/>
    <w:rsid w:val="007A5539"/>
    <w:rsid w:val="007B0E18"/>
    <w:rsid w:val="00803859"/>
    <w:rsid w:val="0081638D"/>
    <w:rsid w:val="00875B92"/>
    <w:rsid w:val="00882AE3"/>
    <w:rsid w:val="008B391E"/>
    <w:rsid w:val="008D062E"/>
    <w:rsid w:val="008D15E3"/>
    <w:rsid w:val="008E01E0"/>
    <w:rsid w:val="00933C97"/>
    <w:rsid w:val="009358D5"/>
    <w:rsid w:val="00955869"/>
    <w:rsid w:val="0096286F"/>
    <w:rsid w:val="009B3744"/>
    <w:rsid w:val="009C08B7"/>
    <w:rsid w:val="009F48D6"/>
    <w:rsid w:val="00A21AC7"/>
    <w:rsid w:val="00A32989"/>
    <w:rsid w:val="00A419DD"/>
    <w:rsid w:val="00A63878"/>
    <w:rsid w:val="00A80038"/>
    <w:rsid w:val="00A8571B"/>
    <w:rsid w:val="00AB4B98"/>
    <w:rsid w:val="00AD373B"/>
    <w:rsid w:val="00AE4368"/>
    <w:rsid w:val="00B14092"/>
    <w:rsid w:val="00B62C4B"/>
    <w:rsid w:val="00B929A3"/>
    <w:rsid w:val="00BD5CFA"/>
    <w:rsid w:val="00BF3921"/>
    <w:rsid w:val="00C32F45"/>
    <w:rsid w:val="00C75A44"/>
    <w:rsid w:val="00C97407"/>
    <w:rsid w:val="00CE289E"/>
    <w:rsid w:val="00D27E36"/>
    <w:rsid w:val="00D73955"/>
    <w:rsid w:val="00DD3743"/>
    <w:rsid w:val="00DE5019"/>
    <w:rsid w:val="00DF1486"/>
    <w:rsid w:val="00DF5C0C"/>
    <w:rsid w:val="00E23210"/>
    <w:rsid w:val="00E502DC"/>
    <w:rsid w:val="00E940AB"/>
    <w:rsid w:val="00EA1086"/>
    <w:rsid w:val="00EC78B9"/>
    <w:rsid w:val="00F43631"/>
    <w:rsid w:val="00F46EBA"/>
    <w:rsid w:val="00FB2A8E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0727F-0BC7-4A04-A4B1-1A2DEE27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974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740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4D29BD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rsid w:val="00BD5C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BD5C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Tajnik</cp:lastModifiedBy>
  <cp:revision>2</cp:revision>
  <cp:lastPrinted>2025-08-06T11:45:00Z</cp:lastPrinted>
  <dcterms:created xsi:type="dcterms:W3CDTF">2026-02-16T11:34:00Z</dcterms:created>
  <dcterms:modified xsi:type="dcterms:W3CDTF">2026-02-16T11:34:00Z</dcterms:modified>
</cp:coreProperties>
</file>